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8046" w14:textId="601A1645" w:rsidR="000F388A" w:rsidRPr="009A47C4" w:rsidRDefault="000F388A" w:rsidP="009A47C4">
      <w:pPr>
        <w:autoSpaceDE w:val="0"/>
        <w:autoSpaceDN w:val="0"/>
        <w:adjustRightInd w:val="0"/>
        <w:ind w:left="2832" w:firstLine="708"/>
        <w:jc w:val="both"/>
        <w:rPr>
          <w:rFonts w:eastAsia="Calibri"/>
          <w:b/>
          <w:bCs/>
          <w:color w:val="000000"/>
          <w:lang w:eastAsia="en-US"/>
        </w:rPr>
      </w:pPr>
      <w:bookmarkStart w:id="0" w:name="_GoBack"/>
      <w:bookmarkEnd w:id="0"/>
    </w:p>
    <w:tbl>
      <w:tblPr>
        <w:tblStyle w:val="Grigliatabella"/>
        <w:tblW w:w="0" w:type="auto"/>
        <w:tblLook w:val="04A0" w:firstRow="1" w:lastRow="0" w:firstColumn="1" w:lastColumn="0" w:noHBand="0" w:noVBand="1"/>
      </w:tblPr>
      <w:tblGrid>
        <w:gridCol w:w="9060"/>
      </w:tblGrid>
      <w:tr w:rsidR="00D026E1" w14:paraId="12723828" w14:textId="77777777" w:rsidTr="00D026E1">
        <w:tc>
          <w:tcPr>
            <w:tcW w:w="9210" w:type="dxa"/>
          </w:tcPr>
          <w:p w14:paraId="74FE6FF6" w14:textId="77777777" w:rsidR="00D026E1" w:rsidRPr="009A47C4" w:rsidRDefault="00D026E1" w:rsidP="00D026E1">
            <w:pPr>
              <w:autoSpaceDE w:val="0"/>
              <w:autoSpaceDN w:val="0"/>
              <w:adjustRightInd w:val="0"/>
              <w:ind w:left="2832" w:firstLine="708"/>
              <w:jc w:val="both"/>
              <w:rPr>
                <w:rFonts w:eastAsia="Calibri"/>
                <w:b/>
                <w:bCs/>
                <w:color w:val="000000"/>
                <w:lang w:eastAsia="en-US"/>
              </w:rPr>
            </w:pPr>
            <w:r w:rsidRPr="009A47C4">
              <w:rPr>
                <w:rFonts w:eastAsia="Calibri"/>
                <w:b/>
                <w:bCs/>
                <w:color w:val="000000"/>
                <w:lang w:eastAsia="en-US"/>
              </w:rPr>
              <w:t xml:space="preserve">AVVISO PUBBLICO </w:t>
            </w:r>
          </w:p>
          <w:p w14:paraId="624C6802" w14:textId="77777777" w:rsidR="00D026E1" w:rsidRDefault="00D026E1" w:rsidP="009A47C4">
            <w:pPr>
              <w:autoSpaceDE w:val="0"/>
              <w:autoSpaceDN w:val="0"/>
              <w:adjustRightInd w:val="0"/>
              <w:jc w:val="both"/>
              <w:rPr>
                <w:rFonts w:eastAsia="Calibri"/>
                <w:color w:val="000000"/>
                <w:lang w:eastAsia="en-US"/>
              </w:rPr>
            </w:pPr>
          </w:p>
          <w:p w14:paraId="607E0CBB" w14:textId="05D497D5" w:rsidR="00D026E1" w:rsidRPr="00D026E1" w:rsidRDefault="00D026E1" w:rsidP="00D026E1">
            <w:pPr>
              <w:autoSpaceDE w:val="0"/>
              <w:autoSpaceDN w:val="0"/>
              <w:adjustRightInd w:val="0"/>
              <w:jc w:val="center"/>
              <w:rPr>
                <w:rFonts w:eastAsia="Calibri"/>
                <w:i/>
                <w:iCs/>
                <w:color w:val="000000"/>
                <w:lang w:eastAsia="en-US"/>
              </w:rPr>
            </w:pPr>
            <w:r w:rsidRPr="00D026E1">
              <w:rPr>
                <w:rFonts w:eastAsia="Calibri"/>
                <w:i/>
                <w:iCs/>
                <w:color w:val="000000"/>
                <w:lang w:eastAsia="en-US"/>
              </w:rPr>
              <w:t xml:space="preserve">Erogazione di Buoni Servizio </w:t>
            </w:r>
            <w:r w:rsidRPr="00D026E1">
              <w:rPr>
                <w:rFonts w:eastAsia="Calibri"/>
                <w:b/>
                <w:bCs/>
                <w:i/>
                <w:iCs/>
                <w:color w:val="000000"/>
                <w:lang w:eastAsia="en-US"/>
              </w:rPr>
              <w:t xml:space="preserve">“Baby Bonus” </w:t>
            </w:r>
            <w:r w:rsidRPr="00D026E1">
              <w:rPr>
                <w:rFonts w:eastAsia="Calibri"/>
                <w:i/>
                <w:iCs/>
                <w:color w:val="000000"/>
                <w:lang w:eastAsia="en-US"/>
              </w:rPr>
              <w:t>a sostegno della prima infanzia.</w:t>
            </w:r>
          </w:p>
          <w:p w14:paraId="5EBB4BE1" w14:textId="47D17210" w:rsidR="00D026E1" w:rsidRPr="00D026E1" w:rsidRDefault="00D026E1" w:rsidP="00D026E1">
            <w:pPr>
              <w:autoSpaceDE w:val="0"/>
              <w:autoSpaceDN w:val="0"/>
              <w:adjustRightInd w:val="0"/>
              <w:jc w:val="center"/>
              <w:rPr>
                <w:rFonts w:eastAsia="Calibri"/>
                <w:i/>
                <w:iCs/>
                <w:color w:val="000000"/>
                <w:lang w:eastAsia="en-US"/>
              </w:rPr>
            </w:pPr>
            <w:r w:rsidRPr="00D026E1">
              <w:rPr>
                <w:rFonts w:eastAsia="Calibri"/>
                <w:i/>
                <w:iCs/>
                <w:color w:val="000000"/>
                <w:lang w:eastAsia="en-US"/>
              </w:rPr>
              <w:t>Piano Regionale per gli Interventi per la Famiglia – Anno 2019</w:t>
            </w:r>
          </w:p>
          <w:p w14:paraId="525AF0CC" w14:textId="4911A5AE" w:rsidR="00D026E1" w:rsidRPr="00D026E1" w:rsidRDefault="00D026E1" w:rsidP="00D026E1">
            <w:pPr>
              <w:autoSpaceDE w:val="0"/>
              <w:autoSpaceDN w:val="0"/>
              <w:adjustRightInd w:val="0"/>
              <w:jc w:val="center"/>
              <w:rPr>
                <w:rFonts w:eastAsia="Calibri"/>
                <w:i/>
                <w:iCs/>
                <w:color w:val="000000"/>
                <w:lang w:eastAsia="en-US"/>
              </w:rPr>
            </w:pPr>
            <w:r w:rsidRPr="00D026E1">
              <w:rPr>
                <w:rFonts w:eastAsia="Calibri"/>
                <w:i/>
                <w:iCs/>
                <w:color w:val="000000"/>
                <w:lang w:eastAsia="en-US"/>
              </w:rPr>
              <w:t>CUP I81E19000160002 Comuni ADS 11 “Frentano”</w:t>
            </w:r>
          </w:p>
          <w:p w14:paraId="7A044FB1" w14:textId="13F96961" w:rsidR="00D026E1" w:rsidRDefault="00D026E1" w:rsidP="009A47C4">
            <w:pPr>
              <w:autoSpaceDE w:val="0"/>
              <w:autoSpaceDN w:val="0"/>
              <w:adjustRightInd w:val="0"/>
              <w:jc w:val="both"/>
              <w:rPr>
                <w:rFonts w:eastAsia="Calibri"/>
                <w:color w:val="000000"/>
                <w:lang w:eastAsia="en-US"/>
              </w:rPr>
            </w:pPr>
          </w:p>
        </w:tc>
      </w:tr>
    </w:tbl>
    <w:p w14:paraId="13076BE2" w14:textId="77777777" w:rsidR="009A47C4" w:rsidRPr="009A47C4" w:rsidRDefault="009A47C4" w:rsidP="009A47C4">
      <w:pPr>
        <w:autoSpaceDE w:val="0"/>
        <w:autoSpaceDN w:val="0"/>
        <w:adjustRightInd w:val="0"/>
        <w:jc w:val="both"/>
        <w:rPr>
          <w:rFonts w:eastAsia="Calibri"/>
          <w:color w:val="000000"/>
          <w:lang w:eastAsia="en-US"/>
        </w:rPr>
      </w:pPr>
    </w:p>
    <w:p w14:paraId="3B9FF245" w14:textId="77777777" w:rsidR="00D026E1" w:rsidRPr="009A47C4" w:rsidRDefault="00D026E1" w:rsidP="009A47C4">
      <w:pPr>
        <w:autoSpaceDE w:val="0"/>
        <w:autoSpaceDN w:val="0"/>
        <w:adjustRightInd w:val="0"/>
        <w:jc w:val="both"/>
        <w:rPr>
          <w:rFonts w:eastAsia="Calibri"/>
          <w:color w:val="000000"/>
          <w:lang w:eastAsia="en-US"/>
        </w:rPr>
      </w:pPr>
    </w:p>
    <w:p w14:paraId="3406A0E8" w14:textId="77777777" w:rsidR="000F388A" w:rsidRPr="009A47C4" w:rsidRDefault="000F388A" w:rsidP="009A47C4">
      <w:pPr>
        <w:autoSpaceDE w:val="0"/>
        <w:autoSpaceDN w:val="0"/>
        <w:adjustRightInd w:val="0"/>
        <w:jc w:val="both"/>
        <w:rPr>
          <w:rFonts w:eastAsia="Calibri"/>
          <w:color w:val="000000"/>
          <w:lang w:eastAsia="en-US"/>
        </w:rPr>
      </w:pPr>
      <w:r w:rsidRPr="009A47C4">
        <w:rPr>
          <w:rFonts w:eastAsia="Calibri"/>
          <w:color w:val="000000"/>
          <w:lang w:eastAsia="en-US"/>
        </w:rPr>
        <w:t xml:space="preserve">Il Piano regionale per la famiglia di cui alla L.R. n. 95/95 per l’ annualità 2019 ha previsto l'individuazione e il finanziamento di una serie di interventi in favore delle famiglie, riguardanti, tra l'altro, la realizzazione tramite l'Ambito Distrettuale Sociale di: </w:t>
      </w:r>
    </w:p>
    <w:p w14:paraId="7D57C190" w14:textId="77777777" w:rsidR="000F388A" w:rsidRPr="009A47C4" w:rsidRDefault="000F388A" w:rsidP="009A47C4">
      <w:pPr>
        <w:autoSpaceDE w:val="0"/>
        <w:autoSpaceDN w:val="0"/>
        <w:adjustRightInd w:val="0"/>
        <w:jc w:val="both"/>
        <w:rPr>
          <w:rFonts w:eastAsia="Calibri"/>
          <w:color w:val="000000"/>
          <w:lang w:eastAsia="en-US"/>
        </w:rPr>
      </w:pPr>
      <w:r w:rsidRPr="009A47C4">
        <w:rPr>
          <w:rFonts w:eastAsia="Calibri"/>
          <w:color w:val="000000"/>
          <w:lang w:eastAsia="en-US"/>
        </w:rPr>
        <w:t xml:space="preserve">- </w:t>
      </w:r>
      <w:r w:rsidRPr="009A47C4">
        <w:rPr>
          <w:rFonts w:eastAsia="Calibri"/>
          <w:b/>
          <w:bCs/>
          <w:color w:val="000000"/>
          <w:lang w:eastAsia="en-US"/>
        </w:rPr>
        <w:t xml:space="preserve">Azione 1) </w:t>
      </w:r>
      <w:r w:rsidRPr="009A47C4">
        <w:rPr>
          <w:rFonts w:eastAsia="Calibri"/>
          <w:color w:val="000000"/>
          <w:lang w:eastAsia="en-US"/>
        </w:rPr>
        <w:t xml:space="preserve">“ </w:t>
      </w:r>
      <w:r w:rsidRPr="009A47C4">
        <w:rPr>
          <w:rFonts w:eastAsia="Calibri"/>
          <w:i/>
          <w:iCs/>
          <w:color w:val="000000"/>
          <w:lang w:eastAsia="en-US"/>
        </w:rPr>
        <w:t>Buoni Servizio</w:t>
      </w:r>
      <w:r w:rsidRPr="009A47C4">
        <w:rPr>
          <w:rFonts w:eastAsia="Calibri"/>
          <w:color w:val="000000"/>
          <w:lang w:eastAsia="en-US"/>
        </w:rPr>
        <w:t xml:space="preserve">” ( Baby bonus) - interventi per la prima infanzia;  </w:t>
      </w:r>
    </w:p>
    <w:p w14:paraId="2AA9B6FC" w14:textId="77777777" w:rsidR="000F388A" w:rsidRPr="009A47C4" w:rsidRDefault="000F388A" w:rsidP="009A47C4">
      <w:pPr>
        <w:autoSpaceDE w:val="0"/>
        <w:autoSpaceDN w:val="0"/>
        <w:adjustRightInd w:val="0"/>
        <w:jc w:val="both"/>
        <w:rPr>
          <w:rFonts w:eastAsia="Calibri"/>
          <w:color w:val="000000"/>
          <w:lang w:eastAsia="en-US"/>
        </w:rPr>
      </w:pPr>
      <w:r w:rsidRPr="009A47C4">
        <w:rPr>
          <w:rFonts w:eastAsia="Calibri"/>
          <w:color w:val="000009"/>
          <w:lang w:eastAsia="en-US"/>
        </w:rPr>
        <w:t xml:space="preserve">- Con determina. n. 1297/362 del 25.09.19 si approvavano le schede progettuali relative alle Azioni 1-2-3 del Piano Interventi regionali per la Famiglia 2019. </w:t>
      </w:r>
    </w:p>
    <w:p w14:paraId="4BDDBD2F" w14:textId="154023A0" w:rsidR="000F388A" w:rsidRPr="009A47C4" w:rsidRDefault="000F388A" w:rsidP="009A47C4">
      <w:pPr>
        <w:autoSpaceDE w:val="0"/>
        <w:autoSpaceDN w:val="0"/>
        <w:adjustRightInd w:val="0"/>
        <w:jc w:val="both"/>
        <w:rPr>
          <w:rFonts w:eastAsia="Calibri"/>
          <w:color w:val="000000"/>
          <w:lang w:eastAsia="en-US"/>
        </w:rPr>
      </w:pPr>
      <w:r w:rsidRPr="009A47C4">
        <w:rPr>
          <w:rFonts w:eastAsia="Calibri"/>
          <w:color w:val="000000"/>
          <w:lang w:eastAsia="en-US"/>
        </w:rPr>
        <w:t xml:space="preserve">- Con determina n. </w:t>
      </w:r>
      <w:r w:rsidR="00452B38">
        <w:rPr>
          <w:rFonts w:eastAsia="Calibri"/>
          <w:color w:val="000000"/>
          <w:lang w:eastAsia="en-US"/>
        </w:rPr>
        <w:t>291/638 del 18/05/2022</w:t>
      </w:r>
      <w:r w:rsidR="00BD7319">
        <w:rPr>
          <w:rFonts w:eastAsia="Calibri"/>
          <w:color w:val="000000"/>
          <w:lang w:eastAsia="en-US"/>
        </w:rPr>
        <w:t xml:space="preserve"> </w:t>
      </w:r>
      <w:r w:rsidRPr="009A47C4">
        <w:rPr>
          <w:rFonts w:eastAsia="Calibri"/>
          <w:color w:val="000000"/>
          <w:lang w:eastAsia="en-US"/>
        </w:rPr>
        <w:t xml:space="preserve">è stato approvato il presente avviso e lo schema di domanda per la concessione del buono servizio. </w:t>
      </w:r>
    </w:p>
    <w:p w14:paraId="3A7103F2" w14:textId="77777777" w:rsidR="007A1CAE" w:rsidRPr="009A47C4" w:rsidRDefault="007A1CAE" w:rsidP="009A47C4">
      <w:pPr>
        <w:suppressAutoHyphens/>
        <w:autoSpaceDN w:val="0"/>
        <w:jc w:val="both"/>
        <w:textAlignment w:val="baseline"/>
        <w:rPr>
          <w:rFonts w:eastAsia="SimSun"/>
          <w:color w:val="000000"/>
          <w:kern w:val="3"/>
          <w:lang w:eastAsia="en-US"/>
        </w:rPr>
      </w:pPr>
      <w:r w:rsidRPr="009A47C4">
        <w:rPr>
          <w:rFonts w:eastAsia="SimSun"/>
          <w:b/>
          <w:bCs/>
          <w:color w:val="000000"/>
          <w:kern w:val="3"/>
          <w:lang w:eastAsia="en-US"/>
        </w:rPr>
        <w:t xml:space="preserve"> </w:t>
      </w:r>
    </w:p>
    <w:p w14:paraId="2C365DE8" w14:textId="77777777" w:rsidR="009A47C4" w:rsidRDefault="009A47C4" w:rsidP="009A47C4">
      <w:pPr>
        <w:suppressAutoHyphens/>
        <w:autoSpaceDN w:val="0"/>
        <w:jc w:val="center"/>
        <w:textAlignment w:val="baseline"/>
        <w:rPr>
          <w:rFonts w:eastAsia="SimSun"/>
          <w:b/>
          <w:bCs/>
          <w:color w:val="00000A"/>
          <w:kern w:val="3"/>
          <w:lang w:eastAsia="en-US"/>
        </w:rPr>
      </w:pPr>
    </w:p>
    <w:p w14:paraId="2A3B479E" w14:textId="5882C7C3" w:rsidR="007A1CAE" w:rsidRPr="009A47C4" w:rsidRDefault="007A1CAE" w:rsidP="009A47C4">
      <w:pPr>
        <w:suppressAutoHyphens/>
        <w:autoSpaceDN w:val="0"/>
        <w:jc w:val="center"/>
        <w:textAlignment w:val="baseline"/>
        <w:rPr>
          <w:rFonts w:eastAsia="SimSun"/>
          <w:color w:val="000000"/>
          <w:kern w:val="3"/>
          <w:lang w:eastAsia="en-US"/>
        </w:rPr>
      </w:pPr>
      <w:r w:rsidRPr="009A47C4">
        <w:rPr>
          <w:rFonts w:eastAsia="SimSun"/>
          <w:b/>
          <w:bCs/>
          <w:color w:val="00000A"/>
          <w:kern w:val="3"/>
          <w:lang w:eastAsia="en-US"/>
        </w:rPr>
        <w:t>SI RENDE NOTO</w:t>
      </w:r>
    </w:p>
    <w:p w14:paraId="3F373E28" w14:textId="3CBD4D7F" w:rsidR="007A1CAE" w:rsidRDefault="007A1CAE" w:rsidP="009A47C4">
      <w:pPr>
        <w:suppressAutoHyphens/>
        <w:autoSpaceDN w:val="0"/>
        <w:jc w:val="both"/>
        <w:textAlignment w:val="baseline"/>
        <w:rPr>
          <w:rFonts w:eastAsia="SimSun"/>
          <w:color w:val="00000A"/>
          <w:kern w:val="3"/>
          <w:lang w:eastAsia="en-US"/>
        </w:rPr>
      </w:pPr>
    </w:p>
    <w:p w14:paraId="4492E618" w14:textId="1F137B13" w:rsidR="000F388A" w:rsidRPr="009A47C4" w:rsidRDefault="005A2F80" w:rsidP="009A47C4">
      <w:pPr>
        <w:autoSpaceDE w:val="0"/>
        <w:autoSpaceDN w:val="0"/>
        <w:adjustRightInd w:val="0"/>
        <w:jc w:val="both"/>
        <w:rPr>
          <w:rFonts w:eastAsia="Calibri"/>
          <w:color w:val="000000"/>
          <w:lang w:eastAsia="en-US"/>
        </w:rPr>
      </w:pPr>
      <w:r>
        <w:rPr>
          <w:rFonts w:eastAsia="SimSun"/>
          <w:color w:val="00000A"/>
          <w:kern w:val="3"/>
          <w:lang w:eastAsia="en-US"/>
        </w:rPr>
        <w:t>C</w:t>
      </w:r>
      <w:r w:rsidR="00541245">
        <w:rPr>
          <w:rFonts w:eastAsia="SimSun"/>
          <w:color w:val="00000A"/>
          <w:kern w:val="3"/>
          <w:lang w:eastAsia="en-US"/>
        </w:rPr>
        <w:t>he</w:t>
      </w:r>
      <w:r>
        <w:rPr>
          <w:rFonts w:eastAsia="SimSun"/>
          <w:color w:val="00000A"/>
          <w:kern w:val="3"/>
          <w:lang w:eastAsia="en-US"/>
        </w:rPr>
        <w:t xml:space="preserve"> </w:t>
      </w:r>
      <w:r w:rsidR="000F388A" w:rsidRPr="009A47C4">
        <w:rPr>
          <w:rFonts w:eastAsia="Calibri"/>
          <w:color w:val="000000"/>
          <w:lang w:eastAsia="en-US"/>
        </w:rPr>
        <w:t>è indetto un avviso pubblico per l’individuazione delle famiglie destinatarie di “Buoni Servizio” a sostegno della prima infanzia.</w:t>
      </w:r>
    </w:p>
    <w:p w14:paraId="5291F40B" w14:textId="1EC273E0" w:rsidR="000F388A" w:rsidRDefault="000F388A" w:rsidP="009A47C4">
      <w:pPr>
        <w:autoSpaceDE w:val="0"/>
        <w:autoSpaceDN w:val="0"/>
        <w:adjustRightInd w:val="0"/>
        <w:jc w:val="both"/>
        <w:rPr>
          <w:rFonts w:eastAsia="Calibri"/>
          <w:color w:val="000000"/>
          <w:lang w:eastAsia="en-US"/>
        </w:rPr>
      </w:pPr>
    </w:p>
    <w:p w14:paraId="24E429C0" w14:textId="60226844" w:rsidR="009A47C4" w:rsidRDefault="009A47C4" w:rsidP="009A47C4">
      <w:pPr>
        <w:autoSpaceDE w:val="0"/>
        <w:autoSpaceDN w:val="0"/>
        <w:adjustRightInd w:val="0"/>
        <w:jc w:val="both"/>
        <w:rPr>
          <w:rFonts w:eastAsia="Calibri"/>
          <w:color w:val="000000"/>
          <w:lang w:eastAsia="en-US"/>
        </w:rPr>
      </w:pPr>
    </w:p>
    <w:p w14:paraId="2306D76A" w14:textId="77777777" w:rsidR="009A47C4" w:rsidRPr="009A47C4" w:rsidRDefault="009A47C4" w:rsidP="009A47C4">
      <w:pPr>
        <w:autoSpaceDE w:val="0"/>
        <w:autoSpaceDN w:val="0"/>
        <w:adjustRightInd w:val="0"/>
        <w:jc w:val="both"/>
        <w:rPr>
          <w:rFonts w:eastAsia="Calibri"/>
          <w:color w:val="000000"/>
          <w:lang w:eastAsia="en-US"/>
        </w:rPr>
      </w:pPr>
    </w:p>
    <w:p w14:paraId="444C3538" w14:textId="77777777" w:rsidR="000F388A" w:rsidRPr="009A47C4" w:rsidRDefault="000F388A" w:rsidP="009A47C4">
      <w:pPr>
        <w:autoSpaceDE w:val="0"/>
        <w:autoSpaceDN w:val="0"/>
        <w:adjustRightInd w:val="0"/>
        <w:jc w:val="both"/>
        <w:rPr>
          <w:rFonts w:eastAsia="Calibri"/>
          <w:b/>
          <w:bCs/>
          <w:color w:val="000000"/>
          <w:lang w:eastAsia="en-US"/>
        </w:rPr>
      </w:pPr>
      <w:r w:rsidRPr="009A47C4">
        <w:rPr>
          <w:rFonts w:eastAsia="Calibri"/>
          <w:b/>
          <w:bCs/>
          <w:color w:val="000000"/>
          <w:lang w:eastAsia="en-US"/>
        </w:rPr>
        <w:t xml:space="preserve">Art. 1 – Definizione </w:t>
      </w:r>
    </w:p>
    <w:p w14:paraId="3AA27C69" w14:textId="77777777" w:rsidR="000F388A" w:rsidRPr="009A47C4" w:rsidRDefault="000F388A" w:rsidP="009A47C4">
      <w:pPr>
        <w:autoSpaceDE w:val="0"/>
        <w:autoSpaceDN w:val="0"/>
        <w:adjustRightInd w:val="0"/>
        <w:jc w:val="both"/>
        <w:rPr>
          <w:rFonts w:eastAsia="Calibri"/>
          <w:color w:val="000000"/>
          <w:lang w:eastAsia="en-US"/>
        </w:rPr>
      </w:pPr>
    </w:p>
    <w:p w14:paraId="068BA489" w14:textId="77777777" w:rsidR="000F388A" w:rsidRPr="009A47C4" w:rsidRDefault="000F388A" w:rsidP="009A47C4">
      <w:pPr>
        <w:autoSpaceDE w:val="0"/>
        <w:autoSpaceDN w:val="0"/>
        <w:adjustRightInd w:val="0"/>
        <w:jc w:val="both"/>
        <w:rPr>
          <w:rFonts w:eastAsia="Calibri"/>
          <w:color w:val="000000"/>
          <w:lang w:eastAsia="en-US"/>
        </w:rPr>
      </w:pPr>
      <w:r w:rsidRPr="009A47C4">
        <w:rPr>
          <w:rFonts w:eastAsia="Calibri"/>
          <w:b/>
          <w:bCs/>
          <w:color w:val="000000"/>
          <w:lang w:eastAsia="en-US"/>
        </w:rPr>
        <w:t xml:space="preserve">AZIONE 1: BUONI SERVIZIO “BABY BONUS” </w:t>
      </w:r>
    </w:p>
    <w:p w14:paraId="3633CDD3" w14:textId="652E6B83" w:rsidR="000F388A" w:rsidRPr="009A47C4" w:rsidRDefault="000F388A" w:rsidP="009A47C4">
      <w:pPr>
        <w:autoSpaceDE w:val="0"/>
        <w:autoSpaceDN w:val="0"/>
        <w:adjustRightInd w:val="0"/>
        <w:jc w:val="both"/>
        <w:rPr>
          <w:rFonts w:eastAsia="Calibri"/>
          <w:color w:val="000000"/>
          <w:lang w:eastAsia="en-US"/>
        </w:rPr>
      </w:pPr>
      <w:r w:rsidRPr="009A47C4">
        <w:rPr>
          <w:rFonts w:eastAsia="Calibri"/>
          <w:color w:val="000000"/>
          <w:lang w:eastAsia="en-US"/>
        </w:rPr>
        <w:t xml:space="preserve">Il buono servizio denominato </w:t>
      </w:r>
      <w:r w:rsidRPr="009A47C4">
        <w:rPr>
          <w:rFonts w:eastAsia="Calibri"/>
          <w:b/>
          <w:bCs/>
          <w:color w:val="000000"/>
          <w:lang w:eastAsia="en-US"/>
        </w:rPr>
        <w:t xml:space="preserve">“Baby Bonus” </w:t>
      </w:r>
      <w:r w:rsidRPr="009A47C4">
        <w:rPr>
          <w:rFonts w:eastAsia="Calibri"/>
          <w:color w:val="000000"/>
          <w:lang w:eastAsia="en-US"/>
        </w:rPr>
        <w:t xml:space="preserve">è un contributo economico concesso dall’ADS n.11 Frentano, </w:t>
      </w:r>
      <w:r w:rsidRPr="00D026E1">
        <w:rPr>
          <w:rFonts w:eastAsia="Calibri"/>
          <w:color w:val="000000"/>
          <w:lang w:eastAsia="en-US"/>
        </w:rPr>
        <w:t>fino ad un massimo di € 500,00,</w:t>
      </w:r>
      <w:r w:rsidRPr="009A47C4">
        <w:rPr>
          <w:rFonts w:eastAsia="Calibri"/>
          <w:color w:val="000000"/>
          <w:lang w:eastAsia="en-US"/>
        </w:rPr>
        <w:t xml:space="preserve">  in favore delle famiglie, già  utenti di servizi educativi di cura e di custodia per la </w:t>
      </w:r>
      <w:r w:rsidR="005A2F80">
        <w:rPr>
          <w:rFonts w:eastAsia="Calibri"/>
          <w:color w:val="000000"/>
          <w:lang w:eastAsia="en-US"/>
        </w:rPr>
        <w:t>prima infanzia (0-3).</w:t>
      </w:r>
    </w:p>
    <w:p w14:paraId="7C6BD803" w14:textId="77777777" w:rsidR="000F388A" w:rsidRPr="009A47C4" w:rsidRDefault="000F388A" w:rsidP="009A47C4">
      <w:pPr>
        <w:spacing w:after="160" w:line="259" w:lineRule="auto"/>
        <w:jc w:val="both"/>
        <w:rPr>
          <w:rFonts w:eastAsia="Calibri"/>
          <w:lang w:eastAsia="en-US"/>
        </w:rPr>
      </w:pPr>
    </w:p>
    <w:p w14:paraId="504AEC6A" w14:textId="4965500F" w:rsidR="000F388A" w:rsidRPr="009A47C4" w:rsidRDefault="000F388A" w:rsidP="009A47C4">
      <w:pPr>
        <w:pageBreakBefore/>
        <w:autoSpaceDE w:val="0"/>
        <w:autoSpaceDN w:val="0"/>
        <w:adjustRightInd w:val="0"/>
        <w:jc w:val="both"/>
        <w:rPr>
          <w:rFonts w:eastAsia="Calibri"/>
          <w:lang w:eastAsia="en-US"/>
        </w:rPr>
      </w:pPr>
      <w:r w:rsidRPr="009A47C4">
        <w:rPr>
          <w:rFonts w:eastAsia="Calibri"/>
          <w:lang w:eastAsia="en-US"/>
        </w:rPr>
        <w:lastRenderedPageBreak/>
        <w:t xml:space="preserve">L’agevolazione consiste nel rimborsare spese già sostenute entro il 31.12.2021, documentabili, per le quali non è stata chiesta altra forma di sostegno o per integrare importi già in parte coperti da altri </w:t>
      </w:r>
      <w:r w:rsidRPr="009A47C4">
        <w:rPr>
          <w:rFonts w:eastAsia="Calibri"/>
          <w:i/>
          <w:iCs/>
          <w:lang w:eastAsia="en-US"/>
        </w:rPr>
        <w:t>Bonus</w:t>
      </w:r>
      <w:r w:rsidRPr="009A47C4">
        <w:rPr>
          <w:rFonts w:eastAsia="Calibri"/>
          <w:lang w:eastAsia="en-US"/>
        </w:rPr>
        <w:t xml:space="preserve">. I servizi educativi regolarmente autorizzati e ammessi a beneficio sono i seguenti: </w:t>
      </w:r>
    </w:p>
    <w:p w14:paraId="655C8C20" w14:textId="77777777" w:rsidR="000F388A" w:rsidRPr="009A47C4" w:rsidRDefault="000F388A" w:rsidP="009A47C4">
      <w:pPr>
        <w:autoSpaceDE w:val="0"/>
        <w:autoSpaceDN w:val="0"/>
        <w:adjustRightInd w:val="0"/>
        <w:spacing w:after="27"/>
        <w:jc w:val="both"/>
        <w:rPr>
          <w:rFonts w:eastAsia="Calibri"/>
          <w:lang w:eastAsia="en-US"/>
        </w:rPr>
      </w:pPr>
      <w:r w:rsidRPr="009A47C4">
        <w:rPr>
          <w:rFonts w:eastAsia="Calibri"/>
          <w:lang w:eastAsia="en-US"/>
        </w:rPr>
        <w:t xml:space="preserve">1. ludoteca prima infanzia da 6 – a 36 mesi; </w:t>
      </w:r>
    </w:p>
    <w:p w14:paraId="2A789DDD" w14:textId="77777777" w:rsidR="000F388A" w:rsidRPr="009A47C4" w:rsidRDefault="000F388A" w:rsidP="009A47C4">
      <w:pPr>
        <w:autoSpaceDE w:val="0"/>
        <w:autoSpaceDN w:val="0"/>
        <w:adjustRightInd w:val="0"/>
        <w:spacing w:after="27"/>
        <w:jc w:val="both"/>
        <w:rPr>
          <w:rFonts w:eastAsia="Calibri"/>
          <w:lang w:eastAsia="en-US"/>
        </w:rPr>
      </w:pPr>
      <w:r w:rsidRPr="009A47C4">
        <w:rPr>
          <w:rFonts w:eastAsia="Calibri"/>
          <w:lang w:eastAsia="en-US"/>
        </w:rPr>
        <w:t xml:space="preserve">2. servizio micronido e nido da 0 – a 36 mesi; </w:t>
      </w:r>
    </w:p>
    <w:p w14:paraId="704CF2E3" w14:textId="77777777" w:rsidR="000F388A" w:rsidRPr="009A47C4" w:rsidRDefault="000F388A" w:rsidP="009A47C4">
      <w:pPr>
        <w:autoSpaceDE w:val="0"/>
        <w:autoSpaceDN w:val="0"/>
        <w:adjustRightInd w:val="0"/>
        <w:spacing w:after="27"/>
        <w:jc w:val="both"/>
        <w:rPr>
          <w:rFonts w:eastAsia="Calibri"/>
          <w:lang w:eastAsia="en-US"/>
        </w:rPr>
      </w:pPr>
      <w:r w:rsidRPr="009A47C4">
        <w:rPr>
          <w:rFonts w:eastAsia="Calibri"/>
          <w:lang w:eastAsia="en-US"/>
        </w:rPr>
        <w:t xml:space="preserve">3. servizi integrativi al nido (Spazio bambini da 0 – a 36 mesi, Centro per bambini e famiglie da 0 – a 36 mesi); </w:t>
      </w:r>
    </w:p>
    <w:p w14:paraId="530ED2DE" w14:textId="77777777" w:rsidR="000F388A" w:rsidRPr="009A47C4" w:rsidRDefault="000F388A" w:rsidP="009A47C4">
      <w:pPr>
        <w:autoSpaceDE w:val="0"/>
        <w:autoSpaceDN w:val="0"/>
        <w:adjustRightInd w:val="0"/>
        <w:jc w:val="both"/>
        <w:rPr>
          <w:rFonts w:eastAsia="Calibri"/>
          <w:lang w:eastAsia="en-US"/>
        </w:rPr>
      </w:pPr>
      <w:r w:rsidRPr="009A47C4">
        <w:rPr>
          <w:rFonts w:eastAsia="Calibri"/>
          <w:lang w:eastAsia="en-US"/>
        </w:rPr>
        <w:t xml:space="preserve">4. sezione primavera da 30 – a 36 mesi. </w:t>
      </w:r>
    </w:p>
    <w:p w14:paraId="7ABC77C5" w14:textId="77777777" w:rsidR="000F388A" w:rsidRPr="009A47C4" w:rsidRDefault="000F388A" w:rsidP="009A47C4">
      <w:pPr>
        <w:autoSpaceDE w:val="0"/>
        <w:autoSpaceDN w:val="0"/>
        <w:adjustRightInd w:val="0"/>
        <w:jc w:val="both"/>
        <w:rPr>
          <w:rFonts w:eastAsia="Calibri"/>
          <w:lang w:eastAsia="en-US"/>
        </w:rPr>
      </w:pPr>
    </w:p>
    <w:p w14:paraId="2B4BBAB3" w14:textId="77777777" w:rsidR="000F388A" w:rsidRPr="009A47C4" w:rsidRDefault="000F388A" w:rsidP="009A47C4">
      <w:pPr>
        <w:autoSpaceDE w:val="0"/>
        <w:autoSpaceDN w:val="0"/>
        <w:adjustRightInd w:val="0"/>
        <w:jc w:val="both"/>
        <w:rPr>
          <w:rFonts w:eastAsia="Calibri"/>
          <w:lang w:eastAsia="en-US"/>
        </w:rPr>
      </w:pPr>
      <w:r w:rsidRPr="009A47C4">
        <w:rPr>
          <w:rFonts w:eastAsia="Calibri"/>
          <w:lang w:eastAsia="en-US"/>
        </w:rPr>
        <w:t xml:space="preserve">I servizi dovranno necessariamente essere stati erogati da strutture pubbliche o strutture private munite di autorizzazione provvisoria al funzionamento. </w:t>
      </w:r>
    </w:p>
    <w:p w14:paraId="134641DE" w14:textId="77777777" w:rsidR="000F388A" w:rsidRPr="009A47C4" w:rsidRDefault="000F388A" w:rsidP="009A47C4">
      <w:pPr>
        <w:autoSpaceDE w:val="0"/>
        <w:autoSpaceDN w:val="0"/>
        <w:adjustRightInd w:val="0"/>
        <w:jc w:val="both"/>
        <w:rPr>
          <w:rFonts w:eastAsia="Calibri"/>
          <w:lang w:eastAsia="en-US"/>
        </w:rPr>
      </w:pPr>
    </w:p>
    <w:p w14:paraId="09599727" w14:textId="77777777" w:rsidR="000F388A" w:rsidRPr="009A47C4" w:rsidRDefault="000F388A" w:rsidP="009A47C4">
      <w:pPr>
        <w:autoSpaceDE w:val="0"/>
        <w:autoSpaceDN w:val="0"/>
        <w:adjustRightInd w:val="0"/>
        <w:jc w:val="both"/>
        <w:rPr>
          <w:rFonts w:eastAsia="Calibri"/>
          <w:b/>
          <w:bCs/>
          <w:lang w:eastAsia="en-US"/>
        </w:rPr>
      </w:pPr>
    </w:p>
    <w:p w14:paraId="4D085ACE" w14:textId="21094787" w:rsidR="000F388A" w:rsidRPr="009A47C4" w:rsidRDefault="000F388A" w:rsidP="009A47C4">
      <w:pPr>
        <w:autoSpaceDE w:val="0"/>
        <w:autoSpaceDN w:val="0"/>
        <w:adjustRightInd w:val="0"/>
        <w:jc w:val="both"/>
        <w:rPr>
          <w:rFonts w:eastAsia="Calibri"/>
          <w:lang w:eastAsia="en-US"/>
        </w:rPr>
      </w:pPr>
      <w:r w:rsidRPr="009A47C4">
        <w:rPr>
          <w:rFonts w:eastAsia="Calibri"/>
          <w:b/>
          <w:bCs/>
          <w:lang w:eastAsia="en-US"/>
        </w:rPr>
        <w:t xml:space="preserve">Art. 2 – Destinatarie e Requisiti per l’accesso al beneficio </w:t>
      </w:r>
      <w:r w:rsidRPr="009A47C4">
        <w:rPr>
          <w:rFonts w:eastAsia="Calibri"/>
          <w:lang w:eastAsia="en-US"/>
        </w:rPr>
        <w:t xml:space="preserve">Il contributo economico è </w:t>
      </w:r>
      <w:r w:rsidR="005A2F80">
        <w:rPr>
          <w:rFonts w:eastAsia="Calibri"/>
          <w:lang w:eastAsia="en-US"/>
        </w:rPr>
        <w:t xml:space="preserve">destinato alle donne e genitore/tutore </w:t>
      </w:r>
      <w:r w:rsidRPr="009A47C4">
        <w:rPr>
          <w:rFonts w:eastAsia="Calibri"/>
          <w:lang w:eastAsia="en-US"/>
        </w:rPr>
        <w:t xml:space="preserve">in possesso dei seguenti requisiti alla data di </w:t>
      </w:r>
      <w:r w:rsidR="005A2F80">
        <w:rPr>
          <w:rFonts w:eastAsia="Calibri"/>
          <w:lang w:eastAsia="en-US"/>
        </w:rPr>
        <w:t>presentazione della domanda:</w:t>
      </w:r>
      <w:r w:rsidRPr="009A47C4">
        <w:rPr>
          <w:rFonts w:eastAsia="Calibri"/>
          <w:lang w:eastAsia="en-US"/>
        </w:rPr>
        <w:t xml:space="preserve"> </w:t>
      </w:r>
    </w:p>
    <w:p w14:paraId="54906E0C" w14:textId="242A2C02" w:rsidR="000F388A" w:rsidRPr="009A47C4" w:rsidRDefault="000F388A" w:rsidP="009A47C4">
      <w:pPr>
        <w:autoSpaceDE w:val="0"/>
        <w:autoSpaceDN w:val="0"/>
        <w:adjustRightInd w:val="0"/>
        <w:spacing w:after="9"/>
        <w:jc w:val="both"/>
        <w:rPr>
          <w:rFonts w:eastAsia="Calibri"/>
          <w:lang w:eastAsia="en-US"/>
        </w:rPr>
      </w:pPr>
      <w:r w:rsidRPr="009A47C4">
        <w:rPr>
          <w:rFonts w:ascii="Segoe UI Symbol" w:eastAsia="Calibri" w:hAnsi="Segoe UI Symbol" w:cs="Segoe UI Symbol"/>
          <w:lang w:eastAsia="en-US"/>
        </w:rPr>
        <w:t>➢</w:t>
      </w:r>
      <w:r w:rsidRPr="009A47C4">
        <w:rPr>
          <w:rFonts w:eastAsia="Calibri"/>
          <w:lang w:eastAsia="en-US"/>
        </w:rPr>
        <w:t xml:space="preserve"> essere cittadini italiani o di uno Stato membro dell’Unione Europea o di una nazione extra-Unione Europea in possesso di regolare permesso di soggiorno da almeno </w:t>
      </w:r>
      <w:r w:rsidR="005A2F80">
        <w:rPr>
          <w:rFonts w:eastAsia="Calibri"/>
          <w:lang w:eastAsia="en-US"/>
        </w:rPr>
        <w:t xml:space="preserve">tre </w:t>
      </w:r>
      <w:r w:rsidRPr="009A47C4">
        <w:rPr>
          <w:rFonts w:eastAsia="Calibri"/>
          <w:lang w:eastAsia="en-US"/>
        </w:rPr>
        <w:t xml:space="preserve">anni; </w:t>
      </w:r>
    </w:p>
    <w:p w14:paraId="43DA9AB3" w14:textId="77777777" w:rsidR="000F388A" w:rsidRPr="009A47C4" w:rsidRDefault="000F388A" w:rsidP="009A47C4">
      <w:pPr>
        <w:autoSpaceDE w:val="0"/>
        <w:autoSpaceDN w:val="0"/>
        <w:adjustRightInd w:val="0"/>
        <w:spacing w:after="9"/>
        <w:jc w:val="both"/>
        <w:rPr>
          <w:rFonts w:eastAsia="Calibri"/>
          <w:lang w:eastAsia="en-US"/>
        </w:rPr>
      </w:pPr>
      <w:r w:rsidRPr="009A47C4">
        <w:rPr>
          <w:rFonts w:ascii="Segoe UI Symbol" w:eastAsia="Calibri" w:hAnsi="Segoe UI Symbol" w:cs="Segoe UI Symbol"/>
          <w:lang w:eastAsia="en-US"/>
        </w:rPr>
        <w:t>➢</w:t>
      </w:r>
      <w:r w:rsidRPr="009A47C4">
        <w:rPr>
          <w:rFonts w:eastAsia="Calibri"/>
          <w:lang w:eastAsia="en-US"/>
        </w:rPr>
        <w:t xml:space="preserve"> essere residenti in uno dei Comuni appartenenti all’ADS n.11 Frentano: Lanciano, Fossacesia, Castel Frentano, Frisa, Mozzagrogna, Rocca San Giovanni, Santa Maria Imbaro, San Vito Chietino e Treglio; </w:t>
      </w:r>
    </w:p>
    <w:p w14:paraId="346DA4C9" w14:textId="77777777" w:rsidR="000F388A" w:rsidRPr="009A47C4" w:rsidRDefault="000F388A" w:rsidP="009A47C4">
      <w:pPr>
        <w:autoSpaceDE w:val="0"/>
        <w:autoSpaceDN w:val="0"/>
        <w:adjustRightInd w:val="0"/>
        <w:spacing w:after="9"/>
        <w:jc w:val="both"/>
        <w:rPr>
          <w:rFonts w:eastAsia="Calibri"/>
          <w:lang w:eastAsia="en-US"/>
        </w:rPr>
      </w:pPr>
      <w:r w:rsidRPr="009A47C4">
        <w:rPr>
          <w:rFonts w:ascii="Segoe UI Symbol" w:eastAsia="Calibri" w:hAnsi="Segoe UI Symbol" w:cs="Segoe UI Symbol"/>
          <w:lang w:eastAsia="en-US"/>
        </w:rPr>
        <w:t>➢</w:t>
      </w:r>
      <w:r w:rsidRPr="009A47C4">
        <w:rPr>
          <w:rFonts w:eastAsia="Calibri"/>
          <w:lang w:eastAsia="en-US"/>
        </w:rPr>
        <w:t xml:space="preserve"> presenza in famiglia almeno 1 o più minori di età compresa tra i 0 e i 36 mesi; </w:t>
      </w:r>
    </w:p>
    <w:p w14:paraId="6D57921A" w14:textId="600AEA59" w:rsidR="000F388A" w:rsidRDefault="000F388A" w:rsidP="009A47C4">
      <w:pPr>
        <w:autoSpaceDE w:val="0"/>
        <w:autoSpaceDN w:val="0"/>
        <w:adjustRightInd w:val="0"/>
        <w:jc w:val="both"/>
        <w:rPr>
          <w:rFonts w:eastAsia="Calibri"/>
          <w:lang w:eastAsia="en-US"/>
        </w:rPr>
      </w:pPr>
      <w:r w:rsidRPr="009A47C4">
        <w:rPr>
          <w:rFonts w:ascii="Segoe UI Symbol" w:eastAsia="Calibri" w:hAnsi="Segoe UI Symbol" w:cs="Segoe UI Symbol"/>
          <w:lang w:eastAsia="en-US"/>
        </w:rPr>
        <w:t>➢</w:t>
      </w:r>
      <w:r w:rsidRPr="009A47C4">
        <w:rPr>
          <w:rFonts w:eastAsia="Calibri"/>
          <w:lang w:eastAsia="en-US"/>
        </w:rPr>
        <w:t xml:space="preserve"> attestazione ISEE ordinario non superiore a </w:t>
      </w:r>
      <w:r w:rsidRPr="009A47C4">
        <w:rPr>
          <w:rFonts w:eastAsia="Calibri"/>
          <w:b/>
          <w:bCs/>
          <w:lang w:eastAsia="en-US"/>
        </w:rPr>
        <w:t>€ 8.955,98</w:t>
      </w:r>
      <w:r w:rsidRPr="009A47C4">
        <w:rPr>
          <w:rFonts w:eastAsia="Calibri"/>
          <w:lang w:eastAsia="en-US"/>
        </w:rPr>
        <w:t xml:space="preserve">. Nel caso di genitori non coniugati e non conviventi si dovrà produrre l’ISEE per prestazioni rivolte ai minorenni (secondo quanto previsto nell’art. 7. Del D.P.C.M. 159/2013). </w:t>
      </w:r>
    </w:p>
    <w:p w14:paraId="1DCD4462" w14:textId="66C5143A" w:rsidR="00D82F92" w:rsidRDefault="00D82F92" w:rsidP="009A47C4">
      <w:pPr>
        <w:autoSpaceDE w:val="0"/>
        <w:autoSpaceDN w:val="0"/>
        <w:adjustRightInd w:val="0"/>
        <w:jc w:val="both"/>
        <w:rPr>
          <w:rFonts w:eastAsia="Calibri"/>
          <w:lang w:eastAsia="en-US"/>
        </w:rPr>
      </w:pPr>
    </w:p>
    <w:p w14:paraId="31A5F0DA" w14:textId="77777777" w:rsidR="00D82F92" w:rsidRPr="009A47C4" w:rsidRDefault="00D82F92" w:rsidP="009A47C4">
      <w:pPr>
        <w:autoSpaceDE w:val="0"/>
        <w:autoSpaceDN w:val="0"/>
        <w:adjustRightInd w:val="0"/>
        <w:jc w:val="both"/>
        <w:rPr>
          <w:rFonts w:eastAsia="Calibri"/>
          <w:lang w:eastAsia="en-US"/>
        </w:rPr>
      </w:pPr>
    </w:p>
    <w:p w14:paraId="561DB206" w14:textId="77777777" w:rsidR="000F388A" w:rsidRPr="009A47C4" w:rsidRDefault="000F388A" w:rsidP="009A47C4">
      <w:pPr>
        <w:autoSpaceDE w:val="0"/>
        <w:autoSpaceDN w:val="0"/>
        <w:adjustRightInd w:val="0"/>
        <w:jc w:val="both"/>
        <w:rPr>
          <w:rFonts w:eastAsia="Calibri"/>
          <w:lang w:eastAsia="en-US"/>
        </w:rPr>
      </w:pPr>
      <w:r w:rsidRPr="009A47C4">
        <w:rPr>
          <w:rFonts w:eastAsia="Calibri"/>
          <w:b/>
          <w:bCs/>
          <w:lang w:eastAsia="en-US"/>
        </w:rPr>
        <w:t xml:space="preserve">Art. 3 – Criteri di selezione e predisposizione della graduatoria </w:t>
      </w:r>
    </w:p>
    <w:p w14:paraId="104B7765" w14:textId="1A3F6AE8" w:rsidR="007A1CAE" w:rsidRPr="009A47C4" w:rsidRDefault="000F388A" w:rsidP="001F480D">
      <w:pPr>
        <w:autoSpaceDE w:val="0"/>
        <w:autoSpaceDN w:val="0"/>
        <w:adjustRightInd w:val="0"/>
        <w:jc w:val="both"/>
        <w:rPr>
          <w:rFonts w:eastAsia="Calibri"/>
          <w:lang w:eastAsia="en-US"/>
        </w:rPr>
      </w:pPr>
      <w:r w:rsidRPr="009A47C4">
        <w:rPr>
          <w:rFonts w:eastAsia="Calibri"/>
          <w:lang w:eastAsia="en-US"/>
        </w:rPr>
        <w:t>L’Ufficio di Piano d’Ambito verificherà la sussistenza dei requisiti di accesso, l’ammissibilità delle domande pervenute e procederà alla formazione di una graduatoria delle richieste pervenute per il buono servizio Baby Bonus.</w:t>
      </w:r>
    </w:p>
    <w:p w14:paraId="79354647" w14:textId="77777777" w:rsidR="00B013F3" w:rsidRPr="009A47C4" w:rsidRDefault="00B013F3" w:rsidP="009A47C4">
      <w:pPr>
        <w:suppressAutoHyphens/>
        <w:autoSpaceDN w:val="0"/>
        <w:jc w:val="both"/>
        <w:textAlignment w:val="baseline"/>
        <w:rPr>
          <w:rFonts w:eastAsia="SimSun"/>
          <w:color w:val="00000A"/>
          <w:kern w:val="3"/>
          <w:lang w:eastAsia="en-US"/>
        </w:rPr>
      </w:pPr>
    </w:p>
    <w:p w14:paraId="799DA6AB"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La graduatoria verrà formulata secondo i seguenti criteri: </w:t>
      </w:r>
    </w:p>
    <w:p w14:paraId="300FE93B"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 Nucleo familiare con un solo genitore: 5 punti </w:t>
      </w:r>
    </w:p>
    <w:p w14:paraId="6D7340B1"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 Nucleo familiare con entrambi i genitori: 3 punti </w:t>
      </w:r>
    </w:p>
    <w:p w14:paraId="7985B258"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 Nucleo familiare con 2 o più figli 0-36 mesi: 5 punti </w:t>
      </w:r>
    </w:p>
    <w:p w14:paraId="1917D77A"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 Nuclei familiari con 3 o più figli: 3 punti </w:t>
      </w:r>
    </w:p>
    <w:p w14:paraId="42B22063"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 Reddito ISEE: </w:t>
      </w:r>
    </w:p>
    <w:p w14:paraId="4691513A"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da € 0,00 a € 4.000,00 - 10 punti </w:t>
      </w:r>
    </w:p>
    <w:p w14:paraId="4FE6010D"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da € 4.001,00 a </w:t>
      </w:r>
      <w:r w:rsidRPr="009A47C4">
        <w:rPr>
          <w:rFonts w:eastAsia="Calibri"/>
          <w:b/>
          <w:bCs/>
          <w:lang w:eastAsia="en-US"/>
        </w:rPr>
        <w:t xml:space="preserve">€ </w:t>
      </w:r>
      <w:r w:rsidRPr="009A47C4">
        <w:rPr>
          <w:rFonts w:eastAsia="Calibri"/>
          <w:lang w:eastAsia="en-US"/>
        </w:rPr>
        <w:t xml:space="preserve">8.955,98 - 5 punti </w:t>
      </w:r>
    </w:p>
    <w:p w14:paraId="45C3278A" w14:textId="77777777" w:rsidR="00B013F3" w:rsidRPr="009A47C4" w:rsidRDefault="00B013F3" w:rsidP="009A47C4">
      <w:pPr>
        <w:autoSpaceDE w:val="0"/>
        <w:autoSpaceDN w:val="0"/>
        <w:adjustRightInd w:val="0"/>
        <w:jc w:val="both"/>
        <w:rPr>
          <w:rFonts w:eastAsia="Calibri"/>
          <w:lang w:eastAsia="en-US"/>
        </w:rPr>
      </w:pPr>
    </w:p>
    <w:p w14:paraId="6AD0AE79"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Non saranno ammissibili le domande: </w:t>
      </w:r>
    </w:p>
    <w:p w14:paraId="62C253E3"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1. presentate da richiedenti non in possesso dei requisiti previsti; </w:t>
      </w:r>
    </w:p>
    <w:p w14:paraId="54191616"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2. pervenute oltre il termine di scadenza stabilito; </w:t>
      </w:r>
    </w:p>
    <w:p w14:paraId="61713609"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3. compilate e trasmesse pervenute in modo difforme dalle modalità indicate; </w:t>
      </w:r>
    </w:p>
    <w:p w14:paraId="4F32F4A0" w14:textId="4A366749"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4. prive della documentazione richiesta e giustificazione delle spese sostenute</w:t>
      </w:r>
      <w:r w:rsidR="00D82F92">
        <w:rPr>
          <w:rFonts w:eastAsia="Calibri"/>
          <w:lang w:eastAsia="en-US"/>
        </w:rPr>
        <w:t>.</w:t>
      </w:r>
      <w:r w:rsidRPr="009A47C4">
        <w:rPr>
          <w:rFonts w:eastAsia="Calibri"/>
          <w:lang w:eastAsia="en-US"/>
        </w:rPr>
        <w:t xml:space="preserve"> </w:t>
      </w:r>
    </w:p>
    <w:p w14:paraId="70DF738A" w14:textId="77777777" w:rsidR="00B013F3" w:rsidRPr="009A47C4" w:rsidRDefault="00B013F3" w:rsidP="009A47C4">
      <w:pPr>
        <w:autoSpaceDE w:val="0"/>
        <w:autoSpaceDN w:val="0"/>
        <w:adjustRightInd w:val="0"/>
        <w:jc w:val="both"/>
        <w:rPr>
          <w:rFonts w:eastAsia="Calibri"/>
          <w:lang w:eastAsia="en-US"/>
        </w:rPr>
      </w:pPr>
    </w:p>
    <w:p w14:paraId="47607808" w14:textId="77777777"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lastRenderedPageBreak/>
        <w:t xml:space="preserve">L’ufficio procedente potrà richiedere l’integrazione e/o il chiarimento di dati ed informazioni, qualora necessario al completamento dell’istruttoria delle domande. </w:t>
      </w:r>
    </w:p>
    <w:p w14:paraId="5AE9B155" w14:textId="59A87862" w:rsidR="00B013F3" w:rsidRPr="009A47C4" w:rsidRDefault="00B013F3" w:rsidP="009A47C4">
      <w:pPr>
        <w:autoSpaceDE w:val="0"/>
        <w:autoSpaceDN w:val="0"/>
        <w:adjustRightInd w:val="0"/>
        <w:jc w:val="both"/>
        <w:rPr>
          <w:rFonts w:eastAsia="Calibri"/>
          <w:lang w:eastAsia="en-US"/>
        </w:rPr>
      </w:pPr>
      <w:r w:rsidRPr="009A47C4">
        <w:rPr>
          <w:rFonts w:eastAsia="Calibri"/>
          <w:lang w:eastAsia="en-US"/>
        </w:rPr>
        <w:t xml:space="preserve">Al termine della valutazione delle domande giunte, l’Ufficio di Piano d’Ambito predisporrà la graduatoria, in ordine decrescente, in base al punteggio ottenuto. In caso di parità di punteggio l’ordine di posizione sarà determinato dall’ordine di arrivo delle domande ( n° protocollo) , attraverso modalità on-line ( Spid/ </w:t>
      </w:r>
      <w:r w:rsidR="0084340A">
        <w:rPr>
          <w:rFonts w:eastAsia="Calibri"/>
          <w:lang w:eastAsia="en-US"/>
        </w:rPr>
        <w:t>CNS</w:t>
      </w:r>
      <w:r w:rsidRPr="009A47C4">
        <w:rPr>
          <w:rFonts w:eastAsia="Calibri"/>
          <w:lang w:eastAsia="en-US"/>
        </w:rPr>
        <w:t xml:space="preserve">) </w:t>
      </w:r>
    </w:p>
    <w:p w14:paraId="3A302254" w14:textId="4A09E0FE" w:rsidR="007A1CAE" w:rsidRPr="009A47C4" w:rsidRDefault="00B013F3" w:rsidP="00C73282">
      <w:pPr>
        <w:autoSpaceDE w:val="0"/>
        <w:autoSpaceDN w:val="0"/>
        <w:adjustRightInd w:val="0"/>
        <w:jc w:val="both"/>
        <w:rPr>
          <w:rFonts w:eastAsia="Calibri"/>
          <w:lang w:eastAsia="en-US"/>
        </w:rPr>
      </w:pPr>
      <w:r w:rsidRPr="009A47C4">
        <w:rPr>
          <w:rFonts w:eastAsia="Calibri"/>
          <w:lang w:eastAsia="en-US"/>
        </w:rPr>
        <w:t xml:space="preserve">Per i nuclei in cui sono presenti più minori (0-36 mesi) è possibile presentare domanda per le spese sostenute per tutti i minori; in caso di risorse residue si procederà a ridistribuire la somma in </w:t>
      </w:r>
      <w:r w:rsidR="00E4675A">
        <w:rPr>
          <w:rFonts w:eastAsia="Calibri"/>
          <w:lang w:eastAsia="en-US"/>
        </w:rPr>
        <w:t>proporzione</w:t>
      </w:r>
      <w:r w:rsidR="00C73282">
        <w:rPr>
          <w:rFonts w:eastAsia="Calibri"/>
          <w:lang w:eastAsia="en-US"/>
        </w:rPr>
        <w:t xml:space="preserve"> </w:t>
      </w:r>
      <w:r w:rsidRPr="009A47C4">
        <w:rPr>
          <w:rFonts w:eastAsia="Calibri"/>
          <w:lang w:eastAsia="en-US"/>
        </w:rPr>
        <w:t>tra gli ammessi in graduatoria che avranno documentato spese superiori ad € 500,00</w:t>
      </w:r>
      <w:r w:rsidR="00C73282">
        <w:rPr>
          <w:rFonts w:eastAsia="Calibri"/>
          <w:lang w:eastAsia="en-US"/>
        </w:rPr>
        <w:t xml:space="preserve"> </w:t>
      </w:r>
      <w:r w:rsidRPr="009A47C4">
        <w:rPr>
          <w:rFonts w:eastAsia="Calibri"/>
          <w:lang w:eastAsia="en-US"/>
        </w:rPr>
        <w:t>sino a concorrenza delle risorse disponibili di  € 11.513,00. . Non saranno accettate richieste di rimborso per spese relative ad anni precedenti</w:t>
      </w:r>
      <w:r w:rsidR="00C73282">
        <w:rPr>
          <w:rFonts w:eastAsia="Calibri"/>
          <w:lang w:eastAsia="en-US"/>
        </w:rPr>
        <w:t>.</w:t>
      </w:r>
    </w:p>
    <w:p w14:paraId="30736C00" w14:textId="57031AEF" w:rsidR="00BF7A4D" w:rsidRPr="009A47C4" w:rsidRDefault="00BF7A4D" w:rsidP="009A47C4">
      <w:pPr>
        <w:autoSpaceDE w:val="0"/>
        <w:autoSpaceDN w:val="0"/>
        <w:adjustRightInd w:val="0"/>
        <w:jc w:val="both"/>
        <w:rPr>
          <w:rFonts w:eastAsia="Calibri"/>
          <w:lang w:eastAsia="en-US"/>
        </w:rPr>
      </w:pPr>
    </w:p>
    <w:p w14:paraId="2D2D21FC" w14:textId="77777777" w:rsidR="00BF7A4D" w:rsidRPr="009A47C4" w:rsidRDefault="00BF7A4D" w:rsidP="009A47C4">
      <w:pPr>
        <w:autoSpaceDE w:val="0"/>
        <w:autoSpaceDN w:val="0"/>
        <w:adjustRightInd w:val="0"/>
        <w:jc w:val="both"/>
        <w:rPr>
          <w:rFonts w:eastAsia="Calibri"/>
          <w:lang w:eastAsia="en-US"/>
        </w:rPr>
      </w:pPr>
    </w:p>
    <w:p w14:paraId="6B7796C0" w14:textId="77777777" w:rsidR="002A642C" w:rsidRPr="009A47C4" w:rsidRDefault="002A642C" w:rsidP="009A47C4">
      <w:pPr>
        <w:autoSpaceDE w:val="0"/>
        <w:autoSpaceDN w:val="0"/>
        <w:adjustRightInd w:val="0"/>
        <w:jc w:val="both"/>
        <w:rPr>
          <w:rFonts w:eastAsia="Calibri"/>
          <w:lang w:eastAsia="en-US"/>
        </w:rPr>
      </w:pPr>
      <w:r w:rsidRPr="009A47C4">
        <w:rPr>
          <w:rFonts w:eastAsia="Calibri"/>
          <w:b/>
          <w:bCs/>
          <w:lang w:eastAsia="en-US"/>
        </w:rPr>
        <w:t xml:space="preserve">Art. 4 - Modalità e termine di scadenza per la presentazione della domanda </w:t>
      </w:r>
    </w:p>
    <w:p w14:paraId="65DF2B86" w14:textId="4FADCB2E" w:rsidR="002A642C" w:rsidRPr="009A47C4" w:rsidRDefault="002A642C" w:rsidP="009A47C4">
      <w:pPr>
        <w:autoSpaceDE w:val="0"/>
        <w:autoSpaceDN w:val="0"/>
        <w:adjustRightInd w:val="0"/>
        <w:jc w:val="both"/>
        <w:rPr>
          <w:rFonts w:eastAsia="Calibri"/>
          <w:lang w:eastAsia="en-US"/>
        </w:rPr>
      </w:pPr>
      <w:r w:rsidRPr="009A47C4">
        <w:rPr>
          <w:rFonts w:eastAsia="Calibri"/>
          <w:lang w:eastAsia="en-US"/>
        </w:rPr>
        <w:t xml:space="preserve">Per partecipare al presente avviso è necessario inoltrare apposita domanda in modalità on-line ( Spid/ </w:t>
      </w:r>
      <w:r w:rsidR="00802D9F">
        <w:rPr>
          <w:rFonts w:eastAsia="Calibri"/>
          <w:lang w:eastAsia="en-US"/>
        </w:rPr>
        <w:t>CNS)</w:t>
      </w:r>
      <w:r w:rsidRPr="009A47C4">
        <w:rPr>
          <w:rFonts w:eastAsia="Calibri"/>
          <w:lang w:eastAsia="en-US"/>
        </w:rPr>
        <w:t xml:space="preserve">, presente sul sito istituzionale dell’Ente di appartenenza. </w:t>
      </w:r>
    </w:p>
    <w:p w14:paraId="40DE2030" w14:textId="77777777" w:rsidR="002A642C" w:rsidRPr="009A47C4" w:rsidRDefault="002A642C" w:rsidP="009A47C4">
      <w:pPr>
        <w:autoSpaceDE w:val="0"/>
        <w:autoSpaceDN w:val="0"/>
        <w:adjustRightInd w:val="0"/>
        <w:jc w:val="both"/>
        <w:rPr>
          <w:rFonts w:eastAsia="Calibri"/>
          <w:lang w:eastAsia="en-US"/>
        </w:rPr>
      </w:pPr>
    </w:p>
    <w:p w14:paraId="7D10A244" w14:textId="2EEFCED2" w:rsidR="002A642C" w:rsidRPr="009A47C4" w:rsidRDefault="002A642C" w:rsidP="009A47C4">
      <w:pPr>
        <w:autoSpaceDE w:val="0"/>
        <w:autoSpaceDN w:val="0"/>
        <w:adjustRightInd w:val="0"/>
        <w:jc w:val="both"/>
        <w:rPr>
          <w:rFonts w:eastAsia="Calibri"/>
          <w:lang w:eastAsia="en-US"/>
        </w:rPr>
      </w:pPr>
      <w:r w:rsidRPr="009A47C4">
        <w:rPr>
          <w:rFonts w:eastAsia="Calibri"/>
          <w:lang w:eastAsia="en-US"/>
        </w:rPr>
        <w:t xml:space="preserve">Al modello di domanda deve essere allegata la seguente documentazione: </w:t>
      </w:r>
    </w:p>
    <w:p w14:paraId="022DF52E" w14:textId="77777777" w:rsidR="002A642C" w:rsidRPr="009A47C4" w:rsidRDefault="002A642C" w:rsidP="009A47C4">
      <w:pPr>
        <w:autoSpaceDE w:val="0"/>
        <w:autoSpaceDN w:val="0"/>
        <w:adjustRightInd w:val="0"/>
        <w:jc w:val="both"/>
        <w:rPr>
          <w:rFonts w:eastAsia="Calibri"/>
          <w:lang w:eastAsia="en-US"/>
        </w:rPr>
      </w:pPr>
    </w:p>
    <w:p w14:paraId="495F509C" w14:textId="2D83CFD9" w:rsidR="002A642C" w:rsidRPr="009A47C4" w:rsidRDefault="00802D9F" w:rsidP="009A47C4">
      <w:pPr>
        <w:autoSpaceDE w:val="0"/>
        <w:autoSpaceDN w:val="0"/>
        <w:adjustRightInd w:val="0"/>
        <w:spacing w:after="27"/>
        <w:jc w:val="both"/>
        <w:rPr>
          <w:rFonts w:eastAsia="Calibri"/>
          <w:lang w:eastAsia="en-US"/>
        </w:rPr>
      </w:pPr>
      <w:r>
        <w:rPr>
          <w:rFonts w:eastAsia="Calibri"/>
          <w:lang w:eastAsia="en-US"/>
        </w:rPr>
        <w:t>1</w:t>
      </w:r>
      <w:r w:rsidR="002A642C" w:rsidRPr="009A47C4">
        <w:rPr>
          <w:rFonts w:eastAsia="Calibri"/>
          <w:lang w:eastAsia="en-US"/>
        </w:rPr>
        <w:t xml:space="preserve">. Copia del permesso di soggiorno dichiarato (in caso di cittadino extracomunitario); </w:t>
      </w:r>
    </w:p>
    <w:p w14:paraId="68A45838" w14:textId="3184E093" w:rsidR="002A642C" w:rsidRPr="009A47C4" w:rsidRDefault="00802D9F" w:rsidP="009A47C4">
      <w:pPr>
        <w:autoSpaceDE w:val="0"/>
        <w:autoSpaceDN w:val="0"/>
        <w:adjustRightInd w:val="0"/>
        <w:spacing w:after="27"/>
        <w:jc w:val="both"/>
        <w:rPr>
          <w:rFonts w:eastAsia="Calibri"/>
          <w:lang w:eastAsia="en-US"/>
        </w:rPr>
      </w:pPr>
      <w:r>
        <w:rPr>
          <w:rFonts w:eastAsia="Calibri"/>
          <w:lang w:eastAsia="en-US"/>
        </w:rPr>
        <w:t>2</w:t>
      </w:r>
      <w:r w:rsidR="002A642C" w:rsidRPr="009A47C4">
        <w:rPr>
          <w:rFonts w:eastAsia="Calibri"/>
          <w:lang w:eastAsia="en-US"/>
        </w:rPr>
        <w:t xml:space="preserve">. Attestazione ISEE ordinario in corso di validità o ISEE per prestazioni rivolte ai minorenni (secondo quanto previsto nell’art. 7. Del D.P.C.M. 159/2013); </w:t>
      </w:r>
    </w:p>
    <w:p w14:paraId="03D95D99" w14:textId="4E746DC3" w:rsidR="002A642C" w:rsidRPr="009A47C4" w:rsidRDefault="00802D9F" w:rsidP="009A47C4">
      <w:pPr>
        <w:autoSpaceDE w:val="0"/>
        <w:autoSpaceDN w:val="0"/>
        <w:adjustRightInd w:val="0"/>
        <w:jc w:val="both"/>
        <w:rPr>
          <w:rFonts w:eastAsia="Calibri"/>
          <w:lang w:eastAsia="en-US"/>
        </w:rPr>
      </w:pPr>
      <w:r>
        <w:rPr>
          <w:rFonts w:eastAsia="Calibri"/>
          <w:lang w:eastAsia="en-US"/>
        </w:rPr>
        <w:t>3</w:t>
      </w:r>
      <w:r w:rsidR="002A642C" w:rsidRPr="009A47C4">
        <w:rPr>
          <w:rFonts w:eastAsia="Calibri"/>
          <w:lang w:eastAsia="en-US"/>
        </w:rPr>
        <w:t xml:space="preserve">. Fatture/ricevute fiscali o altro documento fiscale probatorio opportunamente </w:t>
      </w:r>
      <w:r w:rsidR="002A642C" w:rsidRPr="00C1589E">
        <w:rPr>
          <w:rFonts w:eastAsia="Calibri"/>
          <w:u w:val="single"/>
          <w:lang w:eastAsia="en-US"/>
        </w:rPr>
        <w:t>quietanzato</w:t>
      </w:r>
      <w:r w:rsidR="002A642C" w:rsidRPr="009A47C4">
        <w:rPr>
          <w:rFonts w:eastAsia="Calibri"/>
          <w:lang w:eastAsia="en-US"/>
        </w:rPr>
        <w:t xml:space="preserve"> dai quali si evidenzino le spese </w:t>
      </w:r>
      <w:r w:rsidR="002A642C" w:rsidRPr="00C1589E">
        <w:rPr>
          <w:rFonts w:eastAsia="Calibri"/>
          <w:lang w:eastAsia="en-US"/>
        </w:rPr>
        <w:t>sostenute fino al 31.12.2021 a valere</w:t>
      </w:r>
      <w:r w:rsidR="002A642C" w:rsidRPr="009A47C4">
        <w:rPr>
          <w:rFonts w:eastAsia="Calibri"/>
          <w:lang w:eastAsia="en-US"/>
        </w:rPr>
        <w:t xml:space="preserve"> su buono servizio  </w:t>
      </w:r>
      <w:r w:rsidR="002A642C" w:rsidRPr="009A47C4">
        <w:rPr>
          <w:rFonts w:eastAsia="Calibri"/>
          <w:b/>
          <w:bCs/>
          <w:lang w:eastAsia="en-US"/>
        </w:rPr>
        <w:t xml:space="preserve">“Baby bonus” </w:t>
      </w:r>
      <w:r>
        <w:rPr>
          <w:rFonts w:eastAsia="Calibri"/>
          <w:b/>
          <w:bCs/>
          <w:lang w:eastAsia="en-US"/>
        </w:rPr>
        <w:t xml:space="preserve">, </w:t>
      </w:r>
      <w:r w:rsidR="0075581A" w:rsidRPr="0075581A">
        <w:rPr>
          <w:rFonts w:eastAsia="Calibri"/>
          <w:lang w:eastAsia="en-US"/>
        </w:rPr>
        <w:t>da inserire</w:t>
      </w:r>
      <w:r w:rsidR="0075581A">
        <w:rPr>
          <w:rFonts w:eastAsia="Calibri"/>
          <w:b/>
          <w:bCs/>
          <w:lang w:eastAsia="en-US"/>
        </w:rPr>
        <w:t xml:space="preserve"> </w:t>
      </w:r>
      <w:r w:rsidR="00A24589" w:rsidRPr="00A24589">
        <w:rPr>
          <w:rFonts w:eastAsia="Calibri"/>
          <w:lang w:eastAsia="en-US"/>
        </w:rPr>
        <w:t>in un unico file.</w:t>
      </w:r>
    </w:p>
    <w:p w14:paraId="44E876B8" w14:textId="77777777" w:rsidR="002A642C" w:rsidRPr="009A47C4" w:rsidRDefault="002A642C" w:rsidP="009A47C4">
      <w:pPr>
        <w:autoSpaceDE w:val="0"/>
        <w:autoSpaceDN w:val="0"/>
        <w:adjustRightInd w:val="0"/>
        <w:jc w:val="both"/>
        <w:rPr>
          <w:rFonts w:eastAsia="Calibri"/>
          <w:lang w:eastAsia="en-US"/>
        </w:rPr>
      </w:pPr>
    </w:p>
    <w:p w14:paraId="251F5D44" w14:textId="4570C322" w:rsidR="002A642C" w:rsidRPr="009A47C4" w:rsidRDefault="002A642C" w:rsidP="009A47C4">
      <w:pPr>
        <w:autoSpaceDE w:val="0"/>
        <w:autoSpaceDN w:val="0"/>
        <w:adjustRightInd w:val="0"/>
        <w:jc w:val="both"/>
        <w:rPr>
          <w:rFonts w:eastAsia="Calibri"/>
          <w:b/>
          <w:bCs/>
          <w:lang w:eastAsia="en-US"/>
        </w:rPr>
      </w:pPr>
      <w:r w:rsidRPr="009A47C4">
        <w:rPr>
          <w:rFonts w:eastAsia="Calibri"/>
          <w:b/>
          <w:bCs/>
          <w:lang w:eastAsia="en-US"/>
        </w:rPr>
        <w:t xml:space="preserve">La domanda deve essere inviata entro e non oltre il </w:t>
      </w:r>
      <w:r w:rsidR="00536ABC">
        <w:rPr>
          <w:rFonts w:eastAsia="Calibri"/>
          <w:b/>
          <w:bCs/>
          <w:lang w:eastAsia="en-US"/>
        </w:rPr>
        <w:t>03/06/2022</w:t>
      </w:r>
      <w:r w:rsidRPr="009A47C4">
        <w:rPr>
          <w:rFonts w:eastAsia="Calibri"/>
          <w:b/>
          <w:bCs/>
          <w:lang w:eastAsia="en-US"/>
        </w:rPr>
        <w:t xml:space="preserve"> (farà fede il numero di </w:t>
      </w:r>
      <w:r w:rsidRPr="00C1589E">
        <w:rPr>
          <w:rFonts w:eastAsia="Calibri"/>
          <w:b/>
          <w:bCs/>
          <w:lang w:eastAsia="en-US"/>
        </w:rPr>
        <w:t>protocollo del Comune)</w:t>
      </w:r>
      <w:r w:rsidRPr="009A47C4">
        <w:rPr>
          <w:rFonts w:eastAsia="Calibri"/>
          <w:b/>
          <w:bCs/>
          <w:lang w:eastAsia="en-US"/>
        </w:rPr>
        <w:t xml:space="preserve"> </w:t>
      </w:r>
    </w:p>
    <w:p w14:paraId="3F49CD2C" w14:textId="77777777" w:rsidR="002A642C" w:rsidRPr="009A47C4" w:rsidRDefault="002A642C" w:rsidP="009A47C4">
      <w:pPr>
        <w:autoSpaceDE w:val="0"/>
        <w:autoSpaceDN w:val="0"/>
        <w:adjustRightInd w:val="0"/>
        <w:jc w:val="both"/>
        <w:rPr>
          <w:rFonts w:eastAsia="Calibri"/>
          <w:lang w:eastAsia="en-US"/>
        </w:rPr>
      </w:pPr>
    </w:p>
    <w:p w14:paraId="071D5415" w14:textId="7E4C3F30" w:rsidR="002A642C" w:rsidRPr="009A47C4" w:rsidRDefault="002A642C" w:rsidP="009A47C4">
      <w:pPr>
        <w:autoSpaceDE w:val="0"/>
        <w:autoSpaceDN w:val="0"/>
        <w:adjustRightInd w:val="0"/>
        <w:jc w:val="both"/>
        <w:rPr>
          <w:rFonts w:eastAsia="Calibri"/>
          <w:lang w:eastAsia="en-US"/>
        </w:rPr>
      </w:pPr>
      <w:r w:rsidRPr="009A47C4">
        <w:rPr>
          <w:rFonts w:eastAsia="Calibri"/>
          <w:lang w:eastAsia="en-US"/>
        </w:rPr>
        <w:t xml:space="preserve">Gli uffici di Segretariato Sociale dei Comuni dell’ADS 11 “Frentano” sono a disposizione per informazioni e per supporto alla compilazione delle domande. </w:t>
      </w:r>
    </w:p>
    <w:p w14:paraId="4E211C5B" w14:textId="6749BC14" w:rsidR="00BF7A4D" w:rsidRPr="009A47C4" w:rsidRDefault="00BF7A4D" w:rsidP="009A47C4">
      <w:pPr>
        <w:autoSpaceDE w:val="0"/>
        <w:autoSpaceDN w:val="0"/>
        <w:adjustRightInd w:val="0"/>
        <w:jc w:val="both"/>
        <w:rPr>
          <w:rFonts w:eastAsia="Calibri"/>
          <w:lang w:eastAsia="en-US"/>
        </w:rPr>
      </w:pPr>
    </w:p>
    <w:p w14:paraId="12C1301F" w14:textId="77777777" w:rsidR="00BF7A4D" w:rsidRPr="009A47C4" w:rsidRDefault="00BF7A4D" w:rsidP="009A47C4">
      <w:pPr>
        <w:autoSpaceDE w:val="0"/>
        <w:autoSpaceDN w:val="0"/>
        <w:adjustRightInd w:val="0"/>
        <w:jc w:val="both"/>
        <w:rPr>
          <w:rFonts w:eastAsia="Calibri"/>
          <w:lang w:eastAsia="en-US"/>
        </w:rPr>
      </w:pPr>
    </w:p>
    <w:p w14:paraId="0B2F6DE4" w14:textId="1C53BD7A" w:rsidR="002A642C" w:rsidRPr="009A47C4" w:rsidRDefault="002A642C" w:rsidP="009A47C4">
      <w:pPr>
        <w:autoSpaceDE w:val="0"/>
        <w:autoSpaceDN w:val="0"/>
        <w:adjustRightInd w:val="0"/>
        <w:jc w:val="both"/>
        <w:rPr>
          <w:rFonts w:eastAsia="Calibri"/>
          <w:lang w:eastAsia="en-US"/>
        </w:rPr>
      </w:pPr>
      <w:r w:rsidRPr="009A47C4">
        <w:rPr>
          <w:rFonts w:eastAsia="Calibri"/>
          <w:b/>
          <w:bCs/>
          <w:lang w:eastAsia="en-US"/>
        </w:rPr>
        <w:t xml:space="preserve">Art. </w:t>
      </w:r>
      <w:r w:rsidR="00F742B5">
        <w:rPr>
          <w:rFonts w:eastAsia="Calibri"/>
          <w:b/>
          <w:bCs/>
          <w:lang w:eastAsia="en-US"/>
        </w:rPr>
        <w:t>5</w:t>
      </w:r>
      <w:r w:rsidRPr="009A47C4">
        <w:rPr>
          <w:rFonts w:eastAsia="Calibri"/>
          <w:b/>
          <w:bCs/>
          <w:lang w:eastAsia="en-US"/>
        </w:rPr>
        <w:t xml:space="preserve"> Condizioni per l’utilizzo del buono. Cessazione. Sospensione. </w:t>
      </w:r>
    </w:p>
    <w:p w14:paraId="35978983" w14:textId="77777777" w:rsidR="002A642C" w:rsidRPr="009A47C4" w:rsidRDefault="002A642C" w:rsidP="009A47C4">
      <w:pPr>
        <w:autoSpaceDE w:val="0"/>
        <w:autoSpaceDN w:val="0"/>
        <w:adjustRightInd w:val="0"/>
        <w:jc w:val="both"/>
        <w:rPr>
          <w:rFonts w:eastAsia="Calibri"/>
          <w:lang w:eastAsia="en-US"/>
        </w:rPr>
      </w:pPr>
      <w:r w:rsidRPr="009A47C4">
        <w:rPr>
          <w:rFonts w:eastAsia="Calibri"/>
          <w:lang w:eastAsia="en-US"/>
        </w:rPr>
        <w:t xml:space="preserve">Il buono non è trasferibile né cedibile a persone diverse dal beneficiario, né in alcun modo, monetizzabile. Non sono ammissibili forme di compensazioni o rimborso, anche parziale di prestazioni non usufruite o usufruite integralmente. </w:t>
      </w:r>
    </w:p>
    <w:p w14:paraId="11833D96" w14:textId="77777777" w:rsidR="002A642C" w:rsidRPr="009A47C4" w:rsidRDefault="002A642C" w:rsidP="009A47C4">
      <w:pPr>
        <w:autoSpaceDE w:val="0"/>
        <w:autoSpaceDN w:val="0"/>
        <w:adjustRightInd w:val="0"/>
        <w:jc w:val="both"/>
        <w:rPr>
          <w:rFonts w:eastAsia="Calibri"/>
          <w:lang w:eastAsia="en-US"/>
        </w:rPr>
      </w:pPr>
      <w:r w:rsidRPr="0014695C">
        <w:rPr>
          <w:rFonts w:eastAsia="Calibri"/>
          <w:lang w:eastAsia="en-US"/>
        </w:rPr>
        <w:t>Il riconoscimento dell’assegnazione del buono è condizionato alla disponibilità delle risorse finanziarie disponibili.</w:t>
      </w:r>
      <w:r w:rsidRPr="009A47C4">
        <w:rPr>
          <w:rFonts w:eastAsia="Calibri"/>
          <w:lang w:eastAsia="en-US"/>
        </w:rPr>
        <w:t xml:space="preserve"> </w:t>
      </w:r>
    </w:p>
    <w:p w14:paraId="72DE528B" w14:textId="77777777" w:rsidR="002A642C" w:rsidRPr="009A47C4" w:rsidRDefault="002A642C" w:rsidP="009A47C4">
      <w:pPr>
        <w:autoSpaceDE w:val="0"/>
        <w:autoSpaceDN w:val="0"/>
        <w:adjustRightInd w:val="0"/>
        <w:jc w:val="both"/>
        <w:rPr>
          <w:rFonts w:eastAsia="Calibri"/>
          <w:lang w:eastAsia="en-US"/>
        </w:rPr>
      </w:pPr>
      <w:r w:rsidRPr="009A47C4">
        <w:rPr>
          <w:rFonts w:eastAsia="Calibri"/>
          <w:lang w:eastAsia="en-US"/>
        </w:rPr>
        <w:t xml:space="preserve">La decadenza del diritto all’assegnazione del buono potrà avvenire per le seguenti motivazioni: </w:t>
      </w:r>
    </w:p>
    <w:p w14:paraId="5611A165" w14:textId="77777777" w:rsidR="002A642C" w:rsidRPr="009A47C4" w:rsidRDefault="002A642C" w:rsidP="009A47C4">
      <w:pPr>
        <w:autoSpaceDE w:val="0"/>
        <w:autoSpaceDN w:val="0"/>
        <w:adjustRightInd w:val="0"/>
        <w:spacing w:after="27"/>
        <w:jc w:val="both"/>
        <w:rPr>
          <w:rFonts w:eastAsia="Calibri"/>
          <w:lang w:eastAsia="en-US"/>
        </w:rPr>
      </w:pPr>
      <w:r w:rsidRPr="009A47C4">
        <w:rPr>
          <w:rFonts w:eastAsia="Calibri"/>
          <w:lang w:eastAsia="en-US"/>
        </w:rPr>
        <w:t xml:space="preserve">1) perdita dei requisiti di accesso </w:t>
      </w:r>
    </w:p>
    <w:p w14:paraId="544B125A" w14:textId="442FCC26" w:rsidR="002A642C" w:rsidRPr="009A47C4" w:rsidRDefault="002A642C" w:rsidP="009A47C4">
      <w:pPr>
        <w:autoSpaceDE w:val="0"/>
        <w:autoSpaceDN w:val="0"/>
        <w:adjustRightInd w:val="0"/>
        <w:spacing w:after="27"/>
        <w:jc w:val="both"/>
        <w:rPr>
          <w:rFonts w:eastAsia="Calibri"/>
          <w:lang w:eastAsia="en-US"/>
        </w:rPr>
      </w:pPr>
      <w:r w:rsidRPr="009A47C4">
        <w:rPr>
          <w:rFonts w:eastAsia="Calibri"/>
          <w:lang w:eastAsia="en-US"/>
        </w:rPr>
        <w:t xml:space="preserve">2) rinuncia scritta da parte del beneficiario </w:t>
      </w:r>
    </w:p>
    <w:p w14:paraId="5F0BDE6F" w14:textId="37EC5F05" w:rsidR="002A642C" w:rsidRPr="009A47C4" w:rsidRDefault="0014695C" w:rsidP="009A47C4">
      <w:pPr>
        <w:autoSpaceDE w:val="0"/>
        <w:autoSpaceDN w:val="0"/>
        <w:adjustRightInd w:val="0"/>
        <w:jc w:val="both"/>
        <w:rPr>
          <w:rFonts w:eastAsia="Calibri"/>
          <w:lang w:eastAsia="en-US"/>
        </w:rPr>
      </w:pPr>
      <w:r>
        <w:rPr>
          <w:rFonts w:eastAsia="Calibri"/>
          <w:lang w:eastAsia="en-US"/>
        </w:rPr>
        <w:t>3</w:t>
      </w:r>
      <w:r w:rsidR="002A642C" w:rsidRPr="009A47C4">
        <w:rPr>
          <w:rFonts w:eastAsia="Calibri"/>
          <w:lang w:eastAsia="en-US"/>
        </w:rPr>
        <w:t xml:space="preserve">) dichiarazioni false risultanti da controlli sulla documentazione presentata. </w:t>
      </w:r>
    </w:p>
    <w:p w14:paraId="65613D0F" w14:textId="77777777" w:rsidR="002A642C" w:rsidRPr="009A47C4" w:rsidRDefault="002A642C" w:rsidP="009A47C4">
      <w:pPr>
        <w:autoSpaceDE w:val="0"/>
        <w:autoSpaceDN w:val="0"/>
        <w:adjustRightInd w:val="0"/>
        <w:jc w:val="both"/>
        <w:rPr>
          <w:rFonts w:eastAsia="Calibri"/>
          <w:lang w:eastAsia="en-US"/>
        </w:rPr>
      </w:pPr>
    </w:p>
    <w:p w14:paraId="1B35DD69" w14:textId="22729239" w:rsidR="00BF7A4D" w:rsidRPr="009A47C4" w:rsidRDefault="00BF7A4D" w:rsidP="009A47C4">
      <w:pPr>
        <w:pageBreakBefore/>
        <w:autoSpaceDE w:val="0"/>
        <w:autoSpaceDN w:val="0"/>
        <w:adjustRightInd w:val="0"/>
        <w:jc w:val="both"/>
        <w:rPr>
          <w:rFonts w:eastAsia="Calibri"/>
          <w:lang w:eastAsia="en-US"/>
        </w:rPr>
      </w:pPr>
      <w:r w:rsidRPr="009A47C4">
        <w:rPr>
          <w:rFonts w:eastAsia="Calibri"/>
          <w:b/>
          <w:bCs/>
          <w:lang w:eastAsia="en-US"/>
        </w:rPr>
        <w:lastRenderedPageBreak/>
        <w:t xml:space="preserve">Art. </w:t>
      </w:r>
      <w:r w:rsidR="00F742B5">
        <w:rPr>
          <w:rFonts w:eastAsia="Calibri"/>
          <w:b/>
          <w:bCs/>
          <w:lang w:eastAsia="en-US"/>
        </w:rPr>
        <w:t>6</w:t>
      </w:r>
      <w:r w:rsidRPr="009A47C4">
        <w:rPr>
          <w:rFonts w:eastAsia="Calibri"/>
          <w:b/>
          <w:bCs/>
          <w:lang w:eastAsia="en-US"/>
        </w:rPr>
        <w:t xml:space="preserve"> Modalità di erogazione </w:t>
      </w:r>
    </w:p>
    <w:p w14:paraId="7C7BC308" w14:textId="77777777" w:rsidR="00BF7A4D" w:rsidRPr="009A47C4" w:rsidRDefault="00BF7A4D" w:rsidP="009A47C4">
      <w:pPr>
        <w:autoSpaceDE w:val="0"/>
        <w:autoSpaceDN w:val="0"/>
        <w:adjustRightInd w:val="0"/>
        <w:jc w:val="both"/>
        <w:rPr>
          <w:rFonts w:eastAsia="Calibri"/>
          <w:lang w:eastAsia="en-US"/>
        </w:rPr>
      </w:pPr>
      <w:r w:rsidRPr="009A47C4">
        <w:rPr>
          <w:rFonts w:eastAsia="Calibri"/>
          <w:lang w:eastAsia="en-US"/>
        </w:rPr>
        <w:t xml:space="preserve">Il buono sarà erogato in una unica soluzione. </w:t>
      </w:r>
    </w:p>
    <w:p w14:paraId="32F60B75" w14:textId="77777777" w:rsidR="00BF7A4D" w:rsidRPr="009A47C4" w:rsidRDefault="00BF7A4D" w:rsidP="009A47C4">
      <w:pPr>
        <w:autoSpaceDE w:val="0"/>
        <w:autoSpaceDN w:val="0"/>
        <w:adjustRightInd w:val="0"/>
        <w:jc w:val="both"/>
        <w:rPr>
          <w:rFonts w:eastAsia="Calibri"/>
          <w:lang w:eastAsia="en-US"/>
        </w:rPr>
      </w:pPr>
      <w:r w:rsidRPr="009A47C4">
        <w:rPr>
          <w:rFonts w:eastAsia="Calibri"/>
          <w:lang w:eastAsia="en-US"/>
        </w:rPr>
        <w:t xml:space="preserve">I rimborsi verranno erogati tramite accredito su C/c bancario/postale del beneficiario </w:t>
      </w:r>
    </w:p>
    <w:p w14:paraId="24226398" w14:textId="77777777" w:rsidR="00BF7A4D" w:rsidRPr="009A47C4" w:rsidRDefault="00BF7A4D" w:rsidP="009A47C4">
      <w:pPr>
        <w:autoSpaceDE w:val="0"/>
        <w:autoSpaceDN w:val="0"/>
        <w:adjustRightInd w:val="0"/>
        <w:jc w:val="both"/>
        <w:rPr>
          <w:rFonts w:eastAsia="Calibri"/>
          <w:lang w:eastAsia="en-US"/>
        </w:rPr>
      </w:pPr>
    </w:p>
    <w:p w14:paraId="56537AC3" w14:textId="2ADD4C4E" w:rsidR="00BF7A4D" w:rsidRPr="009A47C4" w:rsidRDefault="00BF7A4D" w:rsidP="009A47C4">
      <w:pPr>
        <w:autoSpaceDE w:val="0"/>
        <w:autoSpaceDN w:val="0"/>
        <w:adjustRightInd w:val="0"/>
        <w:jc w:val="both"/>
        <w:rPr>
          <w:rFonts w:eastAsia="Calibri"/>
          <w:lang w:eastAsia="en-US"/>
        </w:rPr>
      </w:pPr>
      <w:r w:rsidRPr="009A47C4">
        <w:rPr>
          <w:rFonts w:eastAsia="Calibri"/>
          <w:b/>
          <w:bCs/>
          <w:lang w:eastAsia="en-US"/>
        </w:rPr>
        <w:t xml:space="preserve">Art. </w:t>
      </w:r>
      <w:r w:rsidR="00F742B5">
        <w:rPr>
          <w:rFonts w:eastAsia="Calibri"/>
          <w:b/>
          <w:bCs/>
          <w:lang w:eastAsia="en-US"/>
        </w:rPr>
        <w:t>7</w:t>
      </w:r>
      <w:r w:rsidRPr="009A47C4">
        <w:rPr>
          <w:rFonts w:eastAsia="Calibri"/>
          <w:b/>
          <w:bCs/>
          <w:lang w:eastAsia="en-US"/>
        </w:rPr>
        <w:t xml:space="preserve"> Controlli </w:t>
      </w:r>
    </w:p>
    <w:p w14:paraId="5B995BB0" w14:textId="77777777" w:rsidR="00BF7A4D" w:rsidRPr="009A47C4" w:rsidRDefault="00BF7A4D" w:rsidP="009A47C4">
      <w:pPr>
        <w:autoSpaceDE w:val="0"/>
        <w:autoSpaceDN w:val="0"/>
        <w:adjustRightInd w:val="0"/>
        <w:jc w:val="both"/>
        <w:rPr>
          <w:rFonts w:eastAsia="Calibri"/>
          <w:lang w:eastAsia="en-US"/>
        </w:rPr>
      </w:pPr>
      <w:r w:rsidRPr="009A47C4">
        <w:rPr>
          <w:rFonts w:eastAsia="Calibri"/>
          <w:lang w:eastAsia="en-US"/>
        </w:rPr>
        <w:t xml:space="preserve">L’Amministrazione si riserva di effettuare controlli su tutte le dichiarazioni presentate, qualora emerga la non veridicità del contenuto il dichiarante decade dal beneficio eventualmente conseguito e fatta salva ogni ulteriore azione di legge derivante dalle responsabilità per dichiarazioni mendaci. </w:t>
      </w:r>
    </w:p>
    <w:p w14:paraId="255F4867" w14:textId="77777777" w:rsidR="00BF7A4D" w:rsidRPr="009A47C4" w:rsidRDefault="00BF7A4D" w:rsidP="009A47C4">
      <w:pPr>
        <w:autoSpaceDE w:val="0"/>
        <w:autoSpaceDN w:val="0"/>
        <w:adjustRightInd w:val="0"/>
        <w:jc w:val="both"/>
        <w:rPr>
          <w:rFonts w:eastAsia="Calibri"/>
          <w:lang w:eastAsia="en-US"/>
        </w:rPr>
      </w:pPr>
    </w:p>
    <w:p w14:paraId="53696C9C" w14:textId="528792D7" w:rsidR="00BF7A4D" w:rsidRPr="009A47C4" w:rsidRDefault="00BF7A4D" w:rsidP="009A47C4">
      <w:pPr>
        <w:autoSpaceDE w:val="0"/>
        <w:autoSpaceDN w:val="0"/>
        <w:adjustRightInd w:val="0"/>
        <w:jc w:val="both"/>
        <w:rPr>
          <w:rFonts w:eastAsia="Calibri"/>
          <w:lang w:eastAsia="en-US"/>
        </w:rPr>
      </w:pPr>
      <w:r w:rsidRPr="009A47C4">
        <w:rPr>
          <w:rFonts w:eastAsia="Calibri"/>
          <w:b/>
          <w:bCs/>
          <w:lang w:eastAsia="en-US"/>
        </w:rPr>
        <w:t xml:space="preserve">Art. </w:t>
      </w:r>
      <w:r w:rsidR="00F742B5">
        <w:rPr>
          <w:rFonts w:eastAsia="Calibri"/>
          <w:b/>
          <w:bCs/>
          <w:lang w:eastAsia="en-US"/>
        </w:rPr>
        <w:t>8</w:t>
      </w:r>
      <w:r w:rsidRPr="009A47C4">
        <w:rPr>
          <w:rFonts w:eastAsia="Calibri"/>
          <w:b/>
          <w:bCs/>
          <w:lang w:eastAsia="en-US"/>
        </w:rPr>
        <w:t xml:space="preserve"> - Informativa ai sensi dell’art.13 del Reg. UE 679/2016 relativo al trattamento ed alla protezione dei dati personali </w:t>
      </w:r>
    </w:p>
    <w:p w14:paraId="416C8E79" w14:textId="031BDDC3" w:rsidR="00BF7A4D" w:rsidRPr="009A47C4" w:rsidRDefault="00BF7A4D" w:rsidP="009A47C4">
      <w:pPr>
        <w:autoSpaceDE w:val="0"/>
        <w:autoSpaceDN w:val="0"/>
        <w:adjustRightInd w:val="0"/>
        <w:jc w:val="both"/>
        <w:rPr>
          <w:rFonts w:eastAsia="Calibri"/>
          <w:lang w:eastAsia="en-US"/>
        </w:rPr>
      </w:pPr>
      <w:r w:rsidRPr="009A47C4">
        <w:rPr>
          <w:rFonts w:eastAsia="Calibri"/>
          <w:lang w:eastAsia="en-US"/>
        </w:rPr>
        <w:t xml:space="preserve">I dati acquisiti in esecuzione del presente avviso verranno trattati e conservati a nel rispetto del Regolamento U.E. GDPR n° 679/2016 per il periodo necessario allo sviluppo dell’attività amministrativa correlata. </w:t>
      </w:r>
    </w:p>
    <w:p w14:paraId="025B0902" w14:textId="77777777" w:rsidR="00B013F3" w:rsidRPr="009A47C4" w:rsidRDefault="00B013F3" w:rsidP="009A47C4">
      <w:pPr>
        <w:suppressAutoHyphens/>
        <w:autoSpaceDN w:val="0"/>
        <w:jc w:val="both"/>
        <w:textAlignment w:val="baseline"/>
        <w:rPr>
          <w:rFonts w:eastAsia="SimSun"/>
          <w:color w:val="00000A"/>
          <w:kern w:val="3"/>
          <w:lang w:eastAsia="en-US"/>
        </w:rPr>
      </w:pPr>
    </w:p>
    <w:p w14:paraId="74882865" w14:textId="629D2207" w:rsidR="005803E5" w:rsidRPr="009A47C4" w:rsidRDefault="005803E5" w:rsidP="009A47C4">
      <w:pPr>
        <w:autoSpaceDE w:val="0"/>
        <w:autoSpaceDN w:val="0"/>
        <w:adjustRightInd w:val="0"/>
        <w:jc w:val="both"/>
        <w:rPr>
          <w:rFonts w:eastAsia="Calibri"/>
          <w:lang w:eastAsia="en-US"/>
        </w:rPr>
      </w:pPr>
      <w:r w:rsidRPr="009A47C4">
        <w:rPr>
          <w:rFonts w:eastAsia="Calibri"/>
          <w:b/>
          <w:bCs/>
          <w:lang w:eastAsia="en-US"/>
        </w:rPr>
        <w:t xml:space="preserve">Art. </w:t>
      </w:r>
      <w:r w:rsidR="00F742B5">
        <w:rPr>
          <w:rFonts w:eastAsia="Calibri"/>
          <w:b/>
          <w:bCs/>
          <w:lang w:eastAsia="en-US"/>
        </w:rPr>
        <w:t>9</w:t>
      </w:r>
      <w:r w:rsidRPr="009A47C4">
        <w:rPr>
          <w:rFonts w:eastAsia="Calibri"/>
          <w:b/>
          <w:bCs/>
          <w:lang w:eastAsia="en-US"/>
        </w:rPr>
        <w:t xml:space="preserve"> – Informazioni utili </w:t>
      </w:r>
    </w:p>
    <w:p w14:paraId="2682B037" w14:textId="0336B17A" w:rsidR="005803E5" w:rsidRPr="009A47C4" w:rsidRDefault="007E763D" w:rsidP="009A47C4">
      <w:pPr>
        <w:autoSpaceDE w:val="0"/>
        <w:autoSpaceDN w:val="0"/>
        <w:adjustRightInd w:val="0"/>
        <w:jc w:val="both"/>
        <w:rPr>
          <w:rFonts w:eastAsia="Calibri"/>
          <w:lang w:eastAsia="en-US"/>
        </w:rPr>
      </w:pPr>
      <w:r>
        <w:rPr>
          <w:rFonts w:eastAsia="Calibri"/>
          <w:lang w:eastAsia="en-US"/>
        </w:rPr>
        <w:t xml:space="preserve">Il Link per l’istanza telematica è reperibile </w:t>
      </w:r>
      <w:r w:rsidR="005803E5" w:rsidRPr="009A47C4">
        <w:rPr>
          <w:rFonts w:eastAsia="Calibri"/>
          <w:lang w:eastAsia="en-US"/>
        </w:rPr>
        <w:t>sul sito dell’</w:t>
      </w:r>
      <w:r w:rsidR="00F31FCE">
        <w:rPr>
          <w:rFonts w:eastAsia="Calibri"/>
          <w:lang w:eastAsia="en-US"/>
        </w:rPr>
        <w:t xml:space="preserve">Ecad Comune di Lasnciano </w:t>
      </w:r>
      <w:r w:rsidR="005803E5" w:rsidRPr="009A47C4">
        <w:rPr>
          <w:rFonts w:eastAsia="Calibri"/>
          <w:lang w:eastAsia="en-US"/>
        </w:rPr>
        <w:t xml:space="preserve">all’indirizzo </w:t>
      </w:r>
      <w:hyperlink r:id="rId7" w:history="1">
        <w:r w:rsidR="00F31FCE" w:rsidRPr="007F6E45">
          <w:rPr>
            <w:rStyle w:val="Collegamentoipertestuale"/>
            <w:rFonts w:eastAsia="Calibri"/>
            <w:lang w:eastAsia="en-US"/>
          </w:rPr>
          <w:t>www.lanciano.eu</w:t>
        </w:r>
      </w:hyperlink>
      <w:r w:rsidR="00F31FCE">
        <w:rPr>
          <w:rFonts w:eastAsia="Calibri"/>
          <w:lang w:eastAsia="en-US"/>
        </w:rPr>
        <w:t xml:space="preserve"> nella sezione modulistica</w:t>
      </w:r>
      <w:r w:rsidR="005803E5" w:rsidRPr="009A47C4">
        <w:rPr>
          <w:rFonts w:eastAsia="Calibri"/>
          <w:lang w:eastAsia="en-US"/>
        </w:rPr>
        <w:t xml:space="preserve"> e sui siti istituzionali dei Comuni appartenenti all’Ambito 11 </w:t>
      </w:r>
    </w:p>
    <w:p w14:paraId="7EAEFBD4" w14:textId="4B11CD98" w:rsidR="005803E5" w:rsidRDefault="005803E5" w:rsidP="009A47C4">
      <w:pPr>
        <w:autoSpaceDE w:val="0"/>
        <w:autoSpaceDN w:val="0"/>
        <w:adjustRightInd w:val="0"/>
        <w:jc w:val="both"/>
        <w:rPr>
          <w:rFonts w:eastAsia="Calibri"/>
          <w:lang w:eastAsia="en-US"/>
        </w:rPr>
      </w:pPr>
      <w:r w:rsidRPr="009A47C4">
        <w:rPr>
          <w:rFonts w:eastAsia="Calibri"/>
          <w:lang w:eastAsia="en-US"/>
        </w:rPr>
        <w:t xml:space="preserve">Per informazioni e supporto nella compilazione della domanda gli Sportelli territoriali dell’Ambito Distrettuale Sociale n. 11 “Frentano” sono a disposizione nei giorni, negli orari e ai recapiti di seguito indicati: </w:t>
      </w:r>
    </w:p>
    <w:p w14:paraId="13CF29B0" w14:textId="71EA4F6D" w:rsidR="008E4FBD" w:rsidRDefault="008E4FBD" w:rsidP="008E4FBD">
      <w:pPr>
        <w:rPr>
          <w:rFonts w:eastAsia="Calibri"/>
          <w:lang w:eastAsia="en-US"/>
        </w:rPr>
      </w:pPr>
    </w:p>
    <w:p w14:paraId="44F61025" w14:textId="77777777" w:rsidR="00731472" w:rsidRDefault="00731472" w:rsidP="008E4FBD">
      <w:pPr>
        <w:rPr>
          <w:rFonts w:ascii="Verdana" w:hAnsi="Verdana" w:cstheme="minorBidi"/>
          <w:sz w:val="22"/>
          <w:szCs w:val="22"/>
          <w:lang w:eastAsia="en-US"/>
        </w:rPr>
      </w:pPr>
    </w:p>
    <w:tbl>
      <w:tblPr>
        <w:tblStyle w:val="Tabellasemplice-2"/>
        <w:tblW w:w="0" w:type="auto"/>
        <w:tblInd w:w="0" w:type="dxa"/>
        <w:tblLook w:val="04A0" w:firstRow="1" w:lastRow="0" w:firstColumn="1" w:lastColumn="0" w:noHBand="0" w:noVBand="1"/>
      </w:tblPr>
      <w:tblGrid>
        <w:gridCol w:w="2283"/>
        <w:gridCol w:w="3907"/>
        <w:gridCol w:w="2880"/>
      </w:tblGrid>
      <w:tr w:rsidR="00D42C1B" w14:paraId="4BA7CA22" w14:textId="77777777" w:rsidTr="008E4FBD">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left w:val="nil"/>
              <w:right w:val="nil"/>
            </w:tcBorders>
            <w:vAlign w:val="center"/>
            <w:hideMark/>
          </w:tcPr>
          <w:p w14:paraId="0D7EFA11" w14:textId="77777777" w:rsidR="008E4FBD" w:rsidRDefault="008E4FBD">
            <w:pPr>
              <w:jc w:val="center"/>
              <w:rPr>
                <w:rFonts w:ascii="Verdana" w:hAnsi="Verdana"/>
                <w:bCs w:val="0"/>
                <w:iCs/>
              </w:rPr>
            </w:pPr>
            <w:r>
              <w:rPr>
                <w:rFonts w:ascii="Verdana" w:hAnsi="Verdana"/>
                <w:bCs w:val="0"/>
                <w:iCs/>
              </w:rPr>
              <w:t>Ente</w:t>
            </w:r>
          </w:p>
        </w:tc>
        <w:tc>
          <w:tcPr>
            <w:tcW w:w="0" w:type="auto"/>
            <w:tcBorders>
              <w:top w:val="single" w:sz="4" w:space="0" w:color="7F7F7F" w:themeColor="text1" w:themeTint="80"/>
              <w:left w:val="nil"/>
              <w:right w:val="nil"/>
            </w:tcBorders>
            <w:vAlign w:val="center"/>
            <w:hideMark/>
          </w:tcPr>
          <w:p w14:paraId="5B4C0955" w14:textId="77777777" w:rsidR="008E4FBD" w:rsidRDefault="008E4FBD">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Indirizzo/recapito</w:t>
            </w:r>
          </w:p>
        </w:tc>
        <w:tc>
          <w:tcPr>
            <w:tcW w:w="0" w:type="auto"/>
            <w:tcBorders>
              <w:top w:val="single" w:sz="4" w:space="0" w:color="7F7F7F" w:themeColor="text1" w:themeTint="80"/>
              <w:left w:val="nil"/>
              <w:right w:val="nil"/>
            </w:tcBorders>
            <w:vAlign w:val="center"/>
            <w:hideMark/>
          </w:tcPr>
          <w:p w14:paraId="0F0EF3B3" w14:textId="77777777" w:rsidR="008E4FBD" w:rsidRDefault="008E4FBD">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orario</w:t>
            </w:r>
          </w:p>
        </w:tc>
      </w:tr>
      <w:tr w:rsidR="00D42C1B" w14:paraId="21BA5346" w14:textId="77777777" w:rsidTr="008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7F02455A" w14:textId="77777777" w:rsidR="008E4FBD" w:rsidRDefault="008E4FBD">
            <w:pPr>
              <w:spacing w:line="360" w:lineRule="auto"/>
              <w:rPr>
                <w:rFonts w:ascii="Verdana" w:hAnsi="Verdana"/>
                <w:i/>
              </w:rPr>
            </w:pPr>
            <w:r>
              <w:rPr>
                <w:rFonts w:ascii="Verdana" w:hAnsi="Verdana"/>
                <w:i/>
              </w:rPr>
              <w:t>Ambito Distrettuale Sociale n. 11 “Frentano”</w:t>
            </w:r>
            <w:r>
              <w:rPr>
                <w:rFonts w:ascii="Verdana" w:hAnsi="Verdana"/>
              </w:rPr>
              <w:t xml:space="preserve"> – </w:t>
            </w:r>
            <w:r>
              <w:rPr>
                <w:rFonts w:ascii="Verdana" w:hAnsi="Verdana"/>
                <w:i/>
              </w:rPr>
              <w:t xml:space="preserve">ECAD </w:t>
            </w:r>
            <w:r>
              <w:rPr>
                <w:rFonts w:ascii="Verdana" w:hAnsi="Verdana"/>
                <w:b w:val="0"/>
                <w:i/>
              </w:rPr>
              <w:br/>
            </w:r>
            <w:r>
              <w:rPr>
                <w:rFonts w:ascii="Verdana" w:hAnsi="Verdana"/>
                <w:i/>
              </w:rPr>
              <w:t>Comune di</w:t>
            </w:r>
            <w:r>
              <w:rPr>
                <w:rFonts w:ascii="Verdana" w:hAnsi="Verdana"/>
                <w:b w:val="0"/>
                <w:i/>
              </w:rPr>
              <w:t xml:space="preserve"> </w:t>
            </w:r>
            <w:r>
              <w:rPr>
                <w:rFonts w:ascii="Verdana" w:hAnsi="Verdana"/>
                <w:i/>
              </w:rPr>
              <w:t>Lanciano</w:t>
            </w:r>
          </w:p>
        </w:tc>
        <w:tc>
          <w:tcPr>
            <w:tcW w:w="0" w:type="auto"/>
            <w:tcBorders>
              <w:left w:val="nil"/>
              <w:right w:val="nil"/>
            </w:tcBorders>
          </w:tcPr>
          <w:p w14:paraId="152B8715"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Assessorato Politiche Sociali</w:t>
            </w:r>
          </w:p>
          <w:p w14:paraId="41E9EDFF"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Via dei Frentani, 27</w:t>
            </w:r>
          </w:p>
          <w:p w14:paraId="465C2069"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Tel. 0872707634 -636</w:t>
            </w:r>
          </w:p>
          <w:p w14:paraId="57542EA4" w14:textId="4942F2C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cell. 345.8810812</w:t>
            </w:r>
          </w:p>
          <w:p w14:paraId="4E859048" w14:textId="60179186" w:rsidR="008E4FBD" w:rsidRDefault="008E4FBD" w:rsidP="008E4F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lang w:eastAsia="en-US"/>
              </w:rPr>
            </w:pPr>
            <w:r w:rsidRPr="009A47C4">
              <w:rPr>
                <w:rFonts w:eastAsia="Calibri"/>
                <w:lang w:eastAsia="en-US"/>
              </w:rPr>
              <w:t>Sito</w:t>
            </w:r>
            <w:r>
              <w:rPr>
                <w:rFonts w:eastAsia="Calibri"/>
                <w:lang w:eastAsia="en-US"/>
              </w:rPr>
              <w:t>I</w:t>
            </w:r>
            <w:r w:rsidRPr="009A47C4">
              <w:rPr>
                <w:rFonts w:eastAsia="Calibri"/>
                <w:lang w:eastAsia="en-US"/>
              </w:rPr>
              <w:t xml:space="preserve">stituzionale </w:t>
            </w:r>
            <w:hyperlink r:id="rId8" w:history="1">
              <w:r w:rsidR="00F31FCE" w:rsidRPr="007F6E45">
                <w:rPr>
                  <w:rStyle w:val="Collegamentoipertestuale"/>
                  <w:rFonts w:eastAsia="Calibri"/>
                  <w:lang w:eastAsia="en-US"/>
                </w:rPr>
                <w:t>www.lanciano.eu</w:t>
              </w:r>
            </w:hyperlink>
          </w:p>
          <w:p w14:paraId="487984A6" w14:textId="4B9281AC" w:rsidR="008E4FBD" w:rsidRPr="009A47C4" w:rsidRDefault="008E4FBD" w:rsidP="008E4F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Calibri"/>
                <w:lang w:eastAsia="en-US"/>
              </w:rPr>
            </w:pPr>
            <w:r w:rsidRPr="009A47C4">
              <w:rPr>
                <w:rFonts w:eastAsia="Calibri"/>
                <w:lang w:eastAsia="en-US"/>
              </w:rPr>
              <w:t xml:space="preserve"> </w:t>
            </w:r>
          </w:p>
          <w:p w14:paraId="538E22E4"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p>
        </w:tc>
        <w:tc>
          <w:tcPr>
            <w:tcW w:w="0" w:type="auto"/>
            <w:tcBorders>
              <w:left w:val="nil"/>
              <w:right w:val="nil"/>
            </w:tcBorders>
            <w:hideMark/>
          </w:tcPr>
          <w:p w14:paraId="0EDD7274"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lunedì</w:t>
            </w:r>
            <w:r>
              <w:rPr>
                <w:rFonts w:ascii="Verdana" w:hAnsi="Verdana"/>
              </w:rPr>
              <w:tab/>
            </w:r>
            <w:r>
              <w:rPr>
                <w:rFonts w:ascii="Verdana" w:hAnsi="Verdana"/>
              </w:rPr>
              <w:tab/>
              <w:t xml:space="preserve">09:00/12:00 martedì </w:t>
            </w:r>
            <w:r>
              <w:rPr>
                <w:rFonts w:ascii="Verdana" w:hAnsi="Verdana"/>
              </w:rPr>
              <w:tab/>
              <w:t>15:30/17:30</w:t>
            </w:r>
          </w:p>
          <w:p w14:paraId="607C75A6"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venerdì </w:t>
            </w:r>
            <w:r>
              <w:rPr>
                <w:rFonts w:ascii="Verdana" w:hAnsi="Verdana"/>
              </w:rPr>
              <w:tab/>
              <w:t>09:00-12:30</w:t>
            </w:r>
          </w:p>
        </w:tc>
      </w:tr>
      <w:tr w:rsidR="00D42C1B" w14:paraId="7FAEF3AE" w14:textId="77777777" w:rsidTr="008E4FB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04196279" w14:textId="77777777" w:rsidR="008E4FBD" w:rsidRDefault="008E4FBD">
            <w:pPr>
              <w:spacing w:line="360" w:lineRule="auto"/>
              <w:rPr>
                <w:rFonts w:ascii="Verdana" w:hAnsi="Verdana"/>
                <w:b w:val="0"/>
                <w:i/>
              </w:rPr>
            </w:pPr>
            <w:r>
              <w:rPr>
                <w:rFonts w:ascii="Verdana" w:hAnsi="Verdana"/>
                <w:i/>
                <w:iCs/>
              </w:rPr>
              <w:t xml:space="preserve">Comune di </w:t>
            </w:r>
            <w:r>
              <w:rPr>
                <w:rFonts w:ascii="Verdana" w:hAnsi="Verdana"/>
                <w:b w:val="0"/>
                <w:bCs w:val="0"/>
                <w:i/>
                <w:iCs/>
              </w:rPr>
              <w:br/>
            </w:r>
            <w:r>
              <w:rPr>
                <w:rFonts w:ascii="Verdana" w:hAnsi="Verdana"/>
                <w:i/>
                <w:iCs/>
              </w:rPr>
              <w:t>Castel Frentano</w:t>
            </w:r>
          </w:p>
        </w:tc>
        <w:tc>
          <w:tcPr>
            <w:tcW w:w="0" w:type="auto"/>
            <w:tcBorders>
              <w:top w:val="nil"/>
              <w:left w:val="nil"/>
              <w:bottom w:val="nil"/>
              <w:right w:val="nil"/>
            </w:tcBorders>
          </w:tcPr>
          <w:p w14:paraId="5CE37EB7"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Via Cavalieri di Vittorio Veneto, 1  </w:t>
            </w:r>
          </w:p>
          <w:p w14:paraId="1E812C9E" w14:textId="4572A28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Tel. 0872.55931 interno 9</w:t>
            </w:r>
          </w:p>
          <w:p w14:paraId="59D1ECEF" w14:textId="46B75A82" w:rsidR="008E4FBD" w:rsidRPr="00D450AE" w:rsidRDefault="008E4FBD" w:rsidP="00D450AE">
            <w:pPr>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eastAsia="SimSun"/>
                <w:color w:val="00000A"/>
                <w:kern w:val="3"/>
                <w:lang w:eastAsia="en-US"/>
              </w:rPr>
            </w:pPr>
            <w:r w:rsidRPr="009A47C4">
              <w:rPr>
                <w:rFonts w:eastAsia="SimSun"/>
                <w:color w:val="00000A"/>
                <w:kern w:val="3"/>
                <w:lang w:eastAsia="en-US"/>
              </w:rPr>
              <w:t>Sito</w:t>
            </w:r>
            <w:r>
              <w:rPr>
                <w:rFonts w:eastAsia="SimSun"/>
                <w:color w:val="00000A"/>
                <w:kern w:val="3"/>
                <w:lang w:eastAsia="en-US"/>
              </w:rPr>
              <w:t>I</w:t>
            </w:r>
            <w:r w:rsidRPr="009A47C4">
              <w:rPr>
                <w:rFonts w:eastAsia="SimSun"/>
                <w:color w:val="00000A"/>
                <w:kern w:val="3"/>
                <w:lang w:eastAsia="en-US"/>
              </w:rPr>
              <w:t xml:space="preserve">stituzionale: </w:t>
            </w:r>
            <w:hyperlink r:id="rId9" w:history="1">
              <w:r w:rsidRPr="009A47C4">
                <w:rPr>
                  <w:rFonts w:eastAsia="SimSun"/>
                  <w:color w:val="0000FF"/>
                  <w:kern w:val="3"/>
                  <w:u w:val="single"/>
                  <w:lang w:eastAsia="en-US"/>
                </w:rPr>
                <w:t>www.comunedicastelfrentano.it</w:t>
              </w:r>
            </w:hyperlink>
          </w:p>
          <w:p w14:paraId="5C995FB8"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p>
        </w:tc>
        <w:tc>
          <w:tcPr>
            <w:tcW w:w="0" w:type="auto"/>
            <w:tcBorders>
              <w:top w:val="nil"/>
              <w:left w:val="nil"/>
              <w:bottom w:val="nil"/>
              <w:right w:val="nil"/>
            </w:tcBorders>
          </w:tcPr>
          <w:p w14:paraId="02FA0A23"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martedì </w:t>
            </w:r>
            <w:r>
              <w:rPr>
                <w:rFonts w:ascii="Verdana" w:hAnsi="Verdana"/>
              </w:rPr>
              <w:tab/>
              <w:t xml:space="preserve">16:00/18:00 venerdì </w:t>
            </w:r>
            <w:r>
              <w:rPr>
                <w:rFonts w:ascii="Verdana" w:hAnsi="Verdana"/>
              </w:rPr>
              <w:tab/>
              <w:t>09:00/11:00</w:t>
            </w:r>
          </w:p>
          <w:p w14:paraId="4D639098"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42C1B" w14:paraId="109AFE7E" w14:textId="77777777" w:rsidTr="008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75C75098" w14:textId="77777777" w:rsidR="008E4FBD" w:rsidRDefault="008E4FBD">
            <w:pPr>
              <w:spacing w:line="360" w:lineRule="auto"/>
              <w:rPr>
                <w:rFonts w:ascii="Verdana" w:hAnsi="Verdana"/>
                <w:b w:val="0"/>
                <w:i/>
              </w:rPr>
            </w:pPr>
            <w:r>
              <w:rPr>
                <w:rFonts w:ascii="Verdana" w:hAnsi="Verdana"/>
                <w:i/>
                <w:iCs/>
              </w:rPr>
              <w:t xml:space="preserve">Comune di </w:t>
            </w:r>
            <w:r>
              <w:rPr>
                <w:rFonts w:ascii="Verdana" w:hAnsi="Verdana"/>
                <w:i/>
                <w:iCs/>
              </w:rPr>
              <w:br/>
              <w:t>Fossacesia</w:t>
            </w:r>
          </w:p>
        </w:tc>
        <w:tc>
          <w:tcPr>
            <w:tcW w:w="0" w:type="auto"/>
            <w:tcBorders>
              <w:left w:val="nil"/>
              <w:right w:val="nil"/>
            </w:tcBorders>
            <w:hideMark/>
          </w:tcPr>
          <w:p w14:paraId="7A6BD71E"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Via Marina, 18</w:t>
            </w:r>
          </w:p>
          <w:p w14:paraId="51FD0799" w14:textId="58D6FE03"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Tel. 0872.608740</w:t>
            </w:r>
          </w:p>
          <w:p w14:paraId="280B46DD" w14:textId="2F474DCE" w:rsidR="00D450AE" w:rsidRDefault="008E4FBD" w:rsidP="008E4FBD">
            <w:pPr>
              <w:suppressAutoHyphens/>
              <w:autoSpaceDN w:val="0"/>
              <w:jc w:val="both"/>
              <w:textAlignment w:val="baseline"/>
              <w:cnfStyle w:val="000000100000" w:firstRow="0" w:lastRow="0" w:firstColumn="0" w:lastColumn="0" w:oddVBand="0" w:evenVBand="0" w:oddHBand="1" w:evenHBand="0" w:firstRowFirstColumn="0" w:firstRowLastColumn="0" w:lastRowFirstColumn="0" w:lastRowLastColumn="0"/>
              <w:rPr>
                <w:rFonts w:eastAsia="SimSun"/>
                <w:color w:val="0000FF"/>
                <w:kern w:val="3"/>
                <w:u w:val="single"/>
                <w:lang w:eastAsia="en-US"/>
              </w:rPr>
            </w:pPr>
            <w:r w:rsidRPr="009A47C4">
              <w:rPr>
                <w:rFonts w:eastAsia="SimSun"/>
                <w:color w:val="00000A"/>
                <w:kern w:val="3"/>
                <w:lang w:eastAsia="en-US"/>
              </w:rPr>
              <w:t>Sito</w:t>
            </w:r>
            <w:r>
              <w:rPr>
                <w:rFonts w:eastAsia="SimSun"/>
                <w:color w:val="00000A"/>
                <w:kern w:val="3"/>
                <w:lang w:eastAsia="en-US"/>
              </w:rPr>
              <w:t>I</w:t>
            </w:r>
            <w:r w:rsidRPr="009A47C4">
              <w:rPr>
                <w:rFonts w:eastAsia="SimSun"/>
                <w:color w:val="00000A"/>
                <w:kern w:val="3"/>
                <w:lang w:eastAsia="en-US"/>
              </w:rPr>
              <w:t xml:space="preserve">stituzionale </w:t>
            </w:r>
            <w:hyperlink r:id="rId10" w:history="1">
              <w:r w:rsidR="00D450AE" w:rsidRPr="00FC25AD">
                <w:rPr>
                  <w:rStyle w:val="Collegamentoipertestuale"/>
                  <w:rFonts w:eastAsia="SimSun"/>
                  <w:kern w:val="3"/>
                  <w:lang w:eastAsia="en-US"/>
                </w:rPr>
                <w:t>www.fossacesia.gov.it</w:t>
              </w:r>
            </w:hyperlink>
          </w:p>
          <w:p w14:paraId="4ADBA510" w14:textId="4E4D2D76" w:rsidR="008E4FBD" w:rsidRPr="00D450AE" w:rsidRDefault="008E4FBD" w:rsidP="00D450AE">
            <w:pPr>
              <w:suppressAutoHyphens/>
              <w:autoSpaceDN w:val="0"/>
              <w:jc w:val="both"/>
              <w:textAlignment w:val="baseline"/>
              <w:cnfStyle w:val="000000100000" w:firstRow="0" w:lastRow="0" w:firstColumn="0" w:lastColumn="0" w:oddVBand="0" w:evenVBand="0" w:oddHBand="1" w:evenHBand="0" w:firstRowFirstColumn="0" w:firstRowLastColumn="0" w:lastRowFirstColumn="0" w:lastRowLastColumn="0"/>
              <w:rPr>
                <w:rFonts w:eastAsia="SimSun"/>
                <w:color w:val="00000A"/>
                <w:kern w:val="3"/>
                <w:lang w:eastAsia="en-US"/>
              </w:rPr>
            </w:pPr>
            <w:r w:rsidRPr="009A47C4">
              <w:rPr>
                <w:rFonts w:eastAsia="SimSun"/>
                <w:color w:val="00000A"/>
                <w:kern w:val="3"/>
                <w:lang w:eastAsia="en-US"/>
              </w:rPr>
              <w:t xml:space="preserve"> </w:t>
            </w:r>
          </w:p>
          <w:p w14:paraId="16289C80" w14:textId="4EBD5F4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0" w:type="auto"/>
            <w:tcBorders>
              <w:left w:val="nil"/>
              <w:right w:val="nil"/>
            </w:tcBorders>
          </w:tcPr>
          <w:p w14:paraId="734FEB8B" w14:textId="57E97139"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martedì </w:t>
            </w:r>
            <w:r>
              <w:rPr>
                <w:rFonts w:ascii="Verdana" w:hAnsi="Verdana"/>
              </w:rPr>
              <w:tab/>
              <w:t xml:space="preserve">09:00/12:00 giovedì </w:t>
            </w:r>
            <w:r>
              <w:rPr>
                <w:rFonts w:ascii="Verdana" w:hAnsi="Verdana"/>
              </w:rPr>
              <w:tab/>
              <w:t>09:00/12:00</w:t>
            </w:r>
          </w:p>
          <w:p w14:paraId="31A980C2"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p>
          <w:p w14:paraId="79B0D9A8"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p>
        </w:tc>
      </w:tr>
      <w:tr w:rsidR="00D42C1B" w14:paraId="744BBB49" w14:textId="77777777" w:rsidTr="008E4FB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2521D003" w14:textId="77777777" w:rsidR="008E4FBD" w:rsidRDefault="008E4FBD">
            <w:pPr>
              <w:spacing w:line="360" w:lineRule="auto"/>
              <w:rPr>
                <w:rFonts w:ascii="Verdana" w:hAnsi="Verdana"/>
                <w:b w:val="0"/>
                <w:i/>
              </w:rPr>
            </w:pPr>
            <w:r>
              <w:rPr>
                <w:rFonts w:ascii="Verdana" w:hAnsi="Verdana"/>
                <w:i/>
                <w:iCs/>
              </w:rPr>
              <w:lastRenderedPageBreak/>
              <w:t xml:space="preserve">Comune di </w:t>
            </w:r>
            <w:r>
              <w:rPr>
                <w:rFonts w:ascii="Verdana" w:hAnsi="Verdana"/>
                <w:i/>
                <w:iCs/>
              </w:rPr>
              <w:br/>
              <w:t>Frisa</w:t>
            </w:r>
          </w:p>
        </w:tc>
        <w:tc>
          <w:tcPr>
            <w:tcW w:w="0" w:type="auto"/>
            <w:tcBorders>
              <w:top w:val="nil"/>
              <w:left w:val="nil"/>
              <w:bottom w:val="nil"/>
              <w:right w:val="nil"/>
            </w:tcBorders>
          </w:tcPr>
          <w:p w14:paraId="1D35CB53"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Piazza Principe di Piemonte, 16</w:t>
            </w:r>
          </w:p>
          <w:p w14:paraId="33C5E687" w14:textId="39E966DE"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Tel. 0872.588056</w:t>
            </w:r>
          </w:p>
          <w:p w14:paraId="4A1C2452" w14:textId="01D5E4C8" w:rsidR="008E4FBD" w:rsidRPr="00D450AE" w:rsidRDefault="008E4FBD" w:rsidP="00D450AE">
            <w:pPr>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eastAsia="SimSun"/>
                <w:color w:val="00000A"/>
                <w:kern w:val="3"/>
                <w:lang w:eastAsia="en-US"/>
              </w:rPr>
            </w:pPr>
            <w:r w:rsidRPr="009A47C4">
              <w:rPr>
                <w:rFonts w:eastAsia="SimSun"/>
                <w:color w:val="00000A"/>
                <w:kern w:val="3"/>
                <w:lang w:eastAsia="en-US"/>
              </w:rPr>
              <w:t>Sito</w:t>
            </w:r>
            <w:r>
              <w:rPr>
                <w:rFonts w:eastAsia="SimSun"/>
                <w:color w:val="00000A"/>
                <w:kern w:val="3"/>
                <w:lang w:eastAsia="en-US"/>
              </w:rPr>
              <w:t>I</w:t>
            </w:r>
            <w:r w:rsidRPr="009A47C4">
              <w:rPr>
                <w:rFonts w:eastAsia="SimSun"/>
                <w:color w:val="00000A"/>
                <w:kern w:val="3"/>
                <w:lang w:eastAsia="en-US"/>
              </w:rPr>
              <w:t xml:space="preserve">stituzionale : </w:t>
            </w:r>
            <w:hyperlink r:id="rId11" w:history="1">
              <w:r w:rsidRPr="009A47C4">
                <w:rPr>
                  <w:rFonts w:eastAsia="SimSun"/>
                  <w:color w:val="0000FF"/>
                  <w:kern w:val="3"/>
                  <w:u w:val="single"/>
                  <w:lang w:eastAsia="en-US"/>
                </w:rPr>
                <w:t>www.comune.frisa.ch.it</w:t>
              </w:r>
            </w:hyperlink>
          </w:p>
          <w:p w14:paraId="4A29856F"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p>
        </w:tc>
        <w:tc>
          <w:tcPr>
            <w:tcW w:w="0" w:type="auto"/>
            <w:tcBorders>
              <w:top w:val="nil"/>
              <w:left w:val="nil"/>
              <w:bottom w:val="nil"/>
              <w:right w:val="nil"/>
            </w:tcBorders>
            <w:hideMark/>
          </w:tcPr>
          <w:p w14:paraId="35F0DC99"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lunedì </w:t>
            </w:r>
            <w:r>
              <w:rPr>
                <w:rFonts w:ascii="Verdana" w:hAnsi="Verdana"/>
              </w:rPr>
              <w:tab/>
              <w:t>09:00/12:00</w:t>
            </w:r>
          </w:p>
        </w:tc>
      </w:tr>
      <w:tr w:rsidR="00D42C1B" w14:paraId="523EF561" w14:textId="77777777" w:rsidTr="008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185CDA54" w14:textId="77777777" w:rsidR="008E4FBD" w:rsidRDefault="008E4FBD">
            <w:pPr>
              <w:spacing w:line="360" w:lineRule="auto"/>
              <w:rPr>
                <w:rFonts w:ascii="Verdana" w:hAnsi="Verdana"/>
                <w:b w:val="0"/>
                <w:i/>
              </w:rPr>
            </w:pPr>
            <w:r>
              <w:rPr>
                <w:rFonts w:ascii="Verdana" w:hAnsi="Verdana"/>
                <w:i/>
                <w:iCs/>
              </w:rPr>
              <w:t>Comune di Mozzagrogna</w:t>
            </w:r>
          </w:p>
        </w:tc>
        <w:tc>
          <w:tcPr>
            <w:tcW w:w="0" w:type="auto"/>
            <w:tcBorders>
              <w:left w:val="nil"/>
              <w:right w:val="nil"/>
            </w:tcBorders>
          </w:tcPr>
          <w:p w14:paraId="3D309744"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Piazza San Rocco, 1 </w:t>
            </w:r>
          </w:p>
          <w:p w14:paraId="0C27E1E0" w14:textId="1F8ECBB4"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Tel. 0872.600111</w:t>
            </w:r>
          </w:p>
          <w:p w14:paraId="44297934" w14:textId="05B68921" w:rsidR="008E4FBD" w:rsidRPr="00D450AE" w:rsidRDefault="008E4FBD" w:rsidP="00D450AE">
            <w:pPr>
              <w:suppressAutoHyphens/>
              <w:autoSpaceDN w:val="0"/>
              <w:jc w:val="both"/>
              <w:textAlignment w:val="baseline"/>
              <w:cnfStyle w:val="000000100000" w:firstRow="0" w:lastRow="0" w:firstColumn="0" w:lastColumn="0" w:oddVBand="0" w:evenVBand="0" w:oddHBand="1" w:evenHBand="0" w:firstRowFirstColumn="0" w:firstRowLastColumn="0" w:lastRowFirstColumn="0" w:lastRowLastColumn="0"/>
              <w:rPr>
                <w:rFonts w:eastAsia="SimSun"/>
                <w:color w:val="00000A"/>
                <w:kern w:val="3"/>
                <w:lang w:eastAsia="en-US"/>
              </w:rPr>
            </w:pPr>
            <w:r w:rsidRPr="009A47C4">
              <w:rPr>
                <w:rFonts w:eastAsia="SimSun"/>
                <w:color w:val="00000A"/>
                <w:kern w:val="3"/>
                <w:lang w:eastAsia="en-US"/>
              </w:rPr>
              <w:t>Sito</w:t>
            </w:r>
            <w:r>
              <w:rPr>
                <w:rFonts w:eastAsia="SimSun"/>
                <w:color w:val="00000A"/>
                <w:kern w:val="3"/>
                <w:lang w:eastAsia="en-US"/>
              </w:rPr>
              <w:t>I</w:t>
            </w:r>
            <w:r w:rsidRPr="009A47C4">
              <w:rPr>
                <w:rFonts w:eastAsia="SimSun"/>
                <w:color w:val="00000A"/>
                <w:kern w:val="3"/>
                <w:lang w:eastAsia="en-US"/>
              </w:rPr>
              <w:t xml:space="preserve">stituzionale: </w:t>
            </w:r>
            <w:hyperlink r:id="rId12" w:history="1">
              <w:r w:rsidRPr="009A47C4">
                <w:rPr>
                  <w:rFonts w:eastAsia="SimSun"/>
                  <w:color w:val="0000FF"/>
                  <w:kern w:val="3"/>
                  <w:u w:val="single"/>
                  <w:lang w:eastAsia="en-US"/>
                </w:rPr>
                <w:t>www.comunemozzagrogna.it</w:t>
              </w:r>
            </w:hyperlink>
          </w:p>
          <w:p w14:paraId="7110FD81"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p>
        </w:tc>
        <w:tc>
          <w:tcPr>
            <w:tcW w:w="0" w:type="auto"/>
            <w:tcBorders>
              <w:left w:val="nil"/>
              <w:right w:val="nil"/>
            </w:tcBorders>
            <w:hideMark/>
          </w:tcPr>
          <w:p w14:paraId="33DA215E"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giovedì </w:t>
            </w:r>
            <w:r>
              <w:rPr>
                <w:rFonts w:ascii="Verdana" w:hAnsi="Verdana"/>
              </w:rPr>
              <w:tab/>
              <w:t>08:30/12:30</w:t>
            </w:r>
          </w:p>
        </w:tc>
      </w:tr>
      <w:tr w:rsidR="00D42C1B" w14:paraId="5E97588C" w14:textId="77777777" w:rsidTr="008E4FB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54586919" w14:textId="77777777" w:rsidR="008E4FBD" w:rsidRDefault="008E4FBD">
            <w:pPr>
              <w:spacing w:line="360" w:lineRule="auto"/>
              <w:rPr>
                <w:rFonts w:ascii="Verdana" w:hAnsi="Verdana"/>
                <w:b w:val="0"/>
                <w:bCs w:val="0"/>
                <w:i/>
                <w:iCs/>
              </w:rPr>
            </w:pPr>
            <w:r>
              <w:rPr>
                <w:rFonts w:ascii="Verdana" w:hAnsi="Verdana"/>
                <w:i/>
                <w:iCs/>
              </w:rPr>
              <w:t xml:space="preserve">Comune di </w:t>
            </w:r>
          </w:p>
          <w:p w14:paraId="5EC4BC45" w14:textId="77777777" w:rsidR="008E4FBD" w:rsidRDefault="008E4FBD">
            <w:pPr>
              <w:spacing w:line="360" w:lineRule="auto"/>
              <w:rPr>
                <w:rFonts w:ascii="Verdana" w:hAnsi="Verdana"/>
                <w:b w:val="0"/>
                <w:i/>
              </w:rPr>
            </w:pPr>
            <w:r>
              <w:rPr>
                <w:rFonts w:ascii="Verdana" w:hAnsi="Verdana"/>
                <w:i/>
                <w:iCs/>
              </w:rPr>
              <w:t>Rocca San Giovanni</w:t>
            </w:r>
          </w:p>
        </w:tc>
        <w:tc>
          <w:tcPr>
            <w:tcW w:w="0" w:type="auto"/>
            <w:tcBorders>
              <w:top w:val="nil"/>
              <w:left w:val="nil"/>
              <w:bottom w:val="nil"/>
              <w:right w:val="nil"/>
            </w:tcBorders>
          </w:tcPr>
          <w:p w14:paraId="3C779B40"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Piazza degli Eroi, 14 </w:t>
            </w:r>
          </w:p>
          <w:p w14:paraId="538BCD93" w14:textId="1D14B13A"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Tel. 0872.60121</w:t>
            </w:r>
          </w:p>
          <w:p w14:paraId="4BFE1EC3" w14:textId="17F1BB74" w:rsidR="00223AF5" w:rsidRPr="009A47C4" w:rsidRDefault="00223AF5" w:rsidP="00223AF5">
            <w:pPr>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eastAsia="SimSun"/>
                <w:color w:val="00000A"/>
                <w:kern w:val="3"/>
                <w:lang w:eastAsia="en-US"/>
              </w:rPr>
            </w:pPr>
            <w:r w:rsidRPr="009A47C4">
              <w:rPr>
                <w:rFonts w:eastAsia="SimSun"/>
                <w:color w:val="00000A"/>
                <w:kern w:val="3"/>
                <w:lang w:eastAsia="en-US"/>
              </w:rPr>
              <w:t>Sito</w:t>
            </w:r>
            <w:r>
              <w:rPr>
                <w:rFonts w:eastAsia="SimSun"/>
                <w:color w:val="00000A"/>
                <w:kern w:val="3"/>
                <w:lang w:eastAsia="en-US"/>
              </w:rPr>
              <w:t>I</w:t>
            </w:r>
            <w:r w:rsidRPr="009A47C4">
              <w:rPr>
                <w:rFonts w:eastAsia="SimSun"/>
                <w:color w:val="00000A"/>
                <w:kern w:val="3"/>
                <w:lang w:eastAsia="en-US"/>
              </w:rPr>
              <w:t xml:space="preserve">stituzionale: </w:t>
            </w:r>
            <w:hyperlink r:id="rId13" w:history="1">
              <w:r w:rsidRPr="009A47C4">
                <w:rPr>
                  <w:rFonts w:eastAsia="SimSun"/>
                  <w:color w:val="0000FF"/>
                  <w:kern w:val="3"/>
                  <w:u w:val="single"/>
                  <w:lang w:eastAsia="en-US"/>
                </w:rPr>
                <w:t>www.comuneroccasangiovanni.gov.it</w:t>
              </w:r>
            </w:hyperlink>
          </w:p>
          <w:p w14:paraId="355A6CC0"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p>
        </w:tc>
        <w:tc>
          <w:tcPr>
            <w:tcW w:w="0" w:type="auto"/>
            <w:tcBorders>
              <w:top w:val="nil"/>
              <w:left w:val="nil"/>
              <w:bottom w:val="nil"/>
              <w:right w:val="nil"/>
            </w:tcBorders>
            <w:hideMark/>
          </w:tcPr>
          <w:p w14:paraId="690ACE40"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mercoledì </w:t>
            </w:r>
            <w:r>
              <w:rPr>
                <w:rFonts w:ascii="Verdana" w:hAnsi="Verdana"/>
              </w:rPr>
              <w:tab/>
              <w:t xml:space="preserve">09:00/14:00                                                 </w:t>
            </w:r>
            <w:r>
              <w:rPr>
                <w:rFonts w:ascii="Verdana" w:hAnsi="Verdana"/>
              </w:rPr>
              <w:tab/>
            </w:r>
            <w:r>
              <w:rPr>
                <w:rFonts w:ascii="Verdana" w:hAnsi="Verdana"/>
              </w:rPr>
              <w:tab/>
              <w:t>15:00/18:00</w:t>
            </w:r>
          </w:p>
        </w:tc>
      </w:tr>
      <w:tr w:rsidR="00D42C1B" w14:paraId="21CA2DE3" w14:textId="77777777" w:rsidTr="008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6F2CD0E4" w14:textId="77777777" w:rsidR="008E4FBD" w:rsidRDefault="008E4FBD">
            <w:pPr>
              <w:spacing w:line="360" w:lineRule="auto"/>
              <w:rPr>
                <w:rFonts w:ascii="Verdana" w:hAnsi="Verdana"/>
                <w:b w:val="0"/>
                <w:i/>
              </w:rPr>
            </w:pPr>
            <w:r>
              <w:rPr>
                <w:rFonts w:ascii="Verdana" w:hAnsi="Verdana"/>
                <w:i/>
                <w:iCs/>
              </w:rPr>
              <w:t xml:space="preserve">Comune di </w:t>
            </w:r>
            <w:r>
              <w:rPr>
                <w:rFonts w:ascii="Verdana" w:hAnsi="Verdana"/>
                <w:i/>
                <w:iCs/>
              </w:rPr>
              <w:br/>
              <w:t>San Vito Chietino</w:t>
            </w:r>
          </w:p>
        </w:tc>
        <w:tc>
          <w:tcPr>
            <w:tcW w:w="0" w:type="auto"/>
            <w:tcBorders>
              <w:left w:val="nil"/>
              <w:right w:val="nil"/>
            </w:tcBorders>
          </w:tcPr>
          <w:p w14:paraId="2556B975"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Largo Altobelli, 1</w:t>
            </w:r>
          </w:p>
          <w:p w14:paraId="0B159673" w14:textId="28A2245E"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Tel. 0872.619135</w:t>
            </w:r>
          </w:p>
          <w:p w14:paraId="7A4E9DD7" w14:textId="26C01016" w:rsidR="00022F0D" w:rsidRPr="009A47C4" w:rsidRDefault="00022F0D" w:rsidP="00022F0D">
            <w:pPr>
              <w:suppressAutoHyphens/>
              <w:autoSpaceDN w:val="0"/>
              <w:jc w:val="both"/>
              <w:textAlignment w:val="baseline"/>
              <w:cnfStyle w:val="000000100000" w:firstRow="0" w:lastRow="0" w:firstColumn="0" w:lastColumn="0" w:oddVBand="0" w:evenVBand="0" w:oddHBand="1" w:evenHBand="0" w:firstRowFirstColumn="0" w:firstRowLastColumn="0" w:lastRowFirstColumn="0" w:lastRowLastColumn="0"/>
              <w:rPr>
                <w:rFonts w:eastAsia="SimSun"/>
                <w:color w:val="00000A"/>
                <w:kern w:val="3"/>
                <w:lang w:eastAsia="en-US"/>
              </w:rPr>
            </w:pPr>
            <w:r w:rsidRPr="009A47C4">
              <w:rPr>
                <w:rFonts w:eastAsia="SimSun"/>
                <w:color w:val="00000A"/>
                <w:kern w:val="3"/>
                <w:lang w:eastAsia="en-US"/>
              </w:rPr>
              <w:t>Sito</w:t>
            </w:r>
            <w:r>
              <w:rPr>
                <w:rFonts w:eastAsia="SimSun"/>
                <w:color w:val="00000A"/>
                <w:kern w:val="3"/>
                <w:lang w:eastAsia="en-US"/>
              </w:rPr>
              <w:t>I</w:t>
            </w:r>
            <w:r w:rsidRPr="009A47C4">
              <w:rPr>
                <w:rFonts w:eastAsia="SimSun"/>
                <w:color w:val="00000A"/>
                <w:kern w:val="3"/>
                <w:lang w:eastAsia="en-US"/>
              </w:rPr>
              <w:t xml:space="preserve">stituzionale : </w:t>
            </w:r>
            <w:hyperlink r:id="rId14" w:history="1">
              <w:r w:rsidRPr="009A47C4">
                <w:rPr>
                  <w:rFonts w:eastAsia="SimSun"/>
                  <w:color w:val="0000FF"/>
                  <w:kern w:val="3"/>
                  <w:u w:val="single"/>
                  <w:lang w:eastAsia="en-US"/>
                </w:rPr>
                <w:t>www.comunesanvitochietino.gov.it</w:t>
              </w:r>
            </w:hyperlink>
          </w:p>
          <w:p w14:paraId="56395E31"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sz w:val="10"/>
                <w:szCs w:val="10"/>
              </w:rPr>
            </w:pPr>
          </w:p>
        </w:tc>
        <w:tc>
          <w:tcPr>
            <w:tcW w:w="0" w:type="auto"/>
            <w:tcBorders>
              <w:left w:val="nil"/>
              <w:right w:val="nil"/>
            </w:tcBorders>
            <w:hideMark/>
          </w:tcPr>
          <w:p w14:paraId="71DF6247"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giovedì </w:t>
            </w:r>
            <w:r>
              <w:rPr>
                <w:rFonts w:ascii="Verdana" w:hAnsi="Verdana"/>
              </w:rPr>
              <w:tab/>
              <w:t>09:00/13:30</w:t>
            </w:r>
            <w:r>
              <w:rPr>
                <w:rFonts w:ascii="Verdana" w:hAnsi="Verdana"/>
              </w:rPr>
              <w:br/>
            </w:r>
            <w:r>
              <w:rPr>
                <w:rFonts w:ascii="Verdana" w:hAnsi="Verdana"/>
              </w:rPr>
              <w:tab/>
            </w:r>
            <w:r>
              <w:rPr>
                <w:rFonts w:ascii="Verdana" w:hAnsi="Verdana"/>
              </w:rPr>
              <w:tab/>
              <w:t>15:00/16:00</w:t>
            </w:r>
          </w:p>
        </w:tc>
      </w:tr>
      <w:tr w:rsidR="00D42C1B" w14:paraId="54FEB9DB" w14:textId="77777777" w:rsidTr="008E4FBD">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44F2D1D" w14:textId="77777777" w:rsidR="008E4FBD" w:rsidRDefault="008E4FBD">
            <w:pPr>
              <w:spacing w:line="360" w:lineRule="auto"/>
              <w:rPr>
                <w:rFonts w:ascii="Verdana" w:hAnsi="Verdana"/>
                <w:b w:val="0"/>
                <w:i/>
              </w:rPr>
            </w:pPr>
            <w:r>
              <w:rPr>
                <w:rFonts w:ascii="Verdana" w:hAnsi="Verdana"/>
                <w:i/>
                <w:iCs/>
              </w:rPr>
              <w:t xml:space="preserve">Comune di </w:t>
            </w:r>
            <w:r>
              <w:rPr>
                <w:rFonts w:ascii="Verdana" w:hAnsi="Verdana"/>
                <w:i/>
                <w:iCs/>
              </w:rPr>
              <w:br/>
              <w:t>Santa Maria Imbaro</w:t>
            </w:r>
          </w:p>
        </w:tc>
        <w:tc>
          <w:tcPr>
            <w:tcW w:w="0" w:type="auto"/>
            <w:tcBorders>
              <w:top w:val="nil"/>
              <w:left w:val="nil"/>
              <w:bottom w:val="nil"/>
              <w:right w:val="nil"/>
            </w:tcBorders>
            <w:hideMark/>
          </w:tcPr>
          <w:p w14:paraId="4C828E98"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Via Piane, 12 </w:t>
            </w:r>
          </w:p>
          <w:p w14:paraId="445A58F5"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Tel. 0872.579025</w:t>
            </w:r>
          </w:p>
          <w:p w14:paraId="59137E5A" w14:textId="72C3CB6E" w:rsidR="00D42C1B" w:rsidRPr="009A47C4" w:rsidRDefault="00D42C1B" w:rsidP="00D42C1B">
            <w:pPr>
              <w:suppressAutoHyphens/>
              <w:autoSpaceDN w:val="0"/>
              <w:jc w:val="both"/>
              <w:textAlignment w:val="baseline"/>
              <w:cnfStyle w:val="000000000000" w:firstRow="0" w:lastRow="0" w:firstColumn="0" w:lastColumn="0" w:oddVBand="0" w:evenVBand="0" w:oddHBand="0" w:evenHBand="0" w:firstRowFirstColumn="0" w:firstRowLastColumn="0" w:lastRowFirstColumn="0" w:lastRowLastColumn="0"/>
              <w:rPr>
                <w:rFonts w:eastAsia="SimSun"/>
                <w:color w:val="00000A"/>
                <w:kern w:val="3"/>
                <w:lang w:eastAsia="en-US"/>
              </w:rPr>
            </w:pPr>
            <w:r w:rsidRPr="009A47C4">
              <w:rPr>
                <w:rFonts w:eastAsia="SimSun"/>
                <w:color w:val="00000A"/>
                <w:kern w:val="3"/>
                <w:lang w:eastAsia="en-US"/>
              </w:rPr>
              <w:t>Sito</w:t>
            </w:r>
            <w:r>
              <w:rPr>
                <w:rFonts w:eastAsia="SimSun"/>
                <w:color w:val="00000A"/>
                <w:kern w:val="3"/>
                <w:lang w:eastAsia="en-US"/>
              </w:rPr>
              <w:t>I</w:t>
            </w:r>
            <w:r w:rsidRPr="009A47C4">
              <w:rPr>
                <w:rFonts w:eastAsia="SimSun"/>
                <w:color w:val="00000A"/>
                <w:kern w:val="3"/>
                <w:lang w:eastAsia="en-US"/>
              </w:rPr>
              <w:t xml:space="preserve">stituzionale: </w:t>
            </w:r>
            <w:hyperlink r:id="rId15" w:history="1">
              <w:r w:rsidRPr="009A47C4">
                <w:rPr>
                  <w:rFonts w:eastAsia="SimSun"/>
                  <w:color w:val="0000FF"/>
                  <w:kern w:val="3"/>
                  <w:u w:val="single"/>
                  <w:lang w:eastAsia="en-US"/>
                </w:rPr>
                <w:t>www.comune.santamariaimbaro.ch.it</w:t>
              </w:r>
            </w:hyperlink>
          </w:p>
          <w:p w14:paraId="47A54DFC" w14:textId="7C076FD6" w:rsidR="00D42C1B" w:rsidRDefault="00D42C1B">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0" w:type="auto"/>
            <w:tcBorders>
              <w:top w:val="nil"/>
              <w:left w:val="nil"/>
              <w:bottom w:val="nil"/>
              <w:right w:val="nil"/>
            </w:tcBorders>
          </w:tcPr>
          <w:p w14:paraId="2BADA48D"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lunedì </w:t>
            </w:r>
            <w:r>
              <w:rPr>
                <w:rFonts w:ascii="Verdana" w:hAnsi="Verdana"/>
              </w:rPr>
              <w:tab/>
              <w:t>10:00/12:00</w:t>
            </w:r>
          </w:p>
          <w:p w14:paraId="3F8E6D32"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martedì </w:t>
            </w:r>
            <w:r>
              <w:rPr>
                <w:rFonts w:ascii="Verdana" w:hAnsi="Verdana"/>
              </w:rPr>
              <w:tab/>
              <w:t>15:00/17:00</w:t>
            </w:r>
          </w:p>
          <w:p w14:paraId="55FFE4F0" w14:textId="77777777" w:rsidR="008E4FBD" w:rsidRDefault="008E4FBD">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sz w:val="10"/>
                <w:szCs w:val="10"/>
              </w:rPr>
            </w:pPr>
          </w:p>
        </w:tc>
      </w:tr>
      <w:tr w:rsidR="00D42C1B" w14:paraId="1F1A887A" w14:textId="77777777" w:rsidTr="008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hideMark/>
          </w:tcPr>
          <w:p w14:paraId="4B2CEB43" w14:textId="77777777" w:rsidR="008E4FBD" w:rsidRDefault="008E4FBD">
            <w:pPr>
              <w:spacing w:line="360" w:lineRule="auto"/>
              <w:rPr>
                <w:rFonts w:ascii="Verdana" w:hAnsi="Verdana"/>
                <w:b w:val="0"/>
                <w:i/>
              </w:rPr>
            </w:pPr>
            <w:r>
              <w:rPr>
                <w:rFonts w:ascii="Verdana" w:hAnsi="Verdana"/>
                <w:i/>
                <w:iCs/>
              </w:rPr>
              <w:t xml:space="preserve">Comune di </w:t>
            </w:r>
            <w:r>
              <w:rPr>
                <w:rFonts w:ascii="Verdana" w:hAnsi="Verdana"/>
                <w:i/>
                <w:iCs/>
              </w:rPr>
              <w:br/>
              <w:t>Treglio</w:t>
            </w:r>
          </w:p>
        </w:tc>
        <w:tc>
          <w:tcPr>
            <w:tcW w:w="0" w:type="auto"/>
            <w:tcBorders>
              <w:left w:val="nil"/>
              <w:right w:val="nil"/>
            </w:tcBorders>
            <w:hideMark/>
          </w:tcPr>
          <w:p w14:paraId="154A47FA"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Largo Vescovile, 1</w:t>
            </w:r>
          </w:p>
          <w:p w14:paraId="26CCAF96"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Tel. 0872.54132</w:t>
            </w:r>
          </w:p>
          <w:p w14:paraId="1578E7EF" w14:textId="77B5A9E1" w:rsidR="00D42C1B" w:rsidRPr="009A47C4" w:rsidRDefault="00D42C1B" w:rsidP="00D42C1B">
            <w:pPr>
              <w:suppressAutoHyphens/>
              <w:autoSpaceDN w:val="0"/>
              <w:jc w:val="both"/>
              <w:textAlignment w:val="baseline"/>
              <w:cnfStyle w:val="000000100000" w:firstRow="0" w:lastRow="0" w:firstColumn="0" w:lastColumn="0" w:oddVBand="0" w:evenVBand="0" w:oddHBand="1" w:evenHBand="0" w:firstRowFirstColumn="0" w:firstRowLastColumn="0" w:lastRowFirstColumn="0" w:lastRowLastColumn="0"/>
              <w:rPr>
                <w:rFonts w:eastAsia="SimSun"/>
                <w:color w:val="0000FF"/>
                <w:kern w:val="3"/>
                <w:u w:val="single"/>
                <w:lang w:eastAsia="en-US"/>
              </w:rPr>
            </w:pPr>
            <w:r w:rsidRPr="009A47C4">
              <w:rPr>
                <w:rFonts w:eastAsia="SimSun"/>
                <w:color w:val="00000A"/>
                <w:kern w:val="3"/>
                <w:lang w:eastAsia="en-US"/>
              </w:rPr>
              <w:t>Sito</w:t>
            </w:r>
            <w:r>
              <w:rPr>
                <w:rFonts w:eastAsia="SimSun"/>
                <w:color w:val="00000A"/>
                <w:kern w:val="3"/>
                <w:lang w:eastAsia="en-US"/>
              </w:rPr>
              <w:t>I</w:t>
            </w:r>
            <w:r w:rsidRPr="009A47C4">
              <w:rPr>
                <w:rFonts w:eastAsia="SimSun"/>
                <w:color w:val="00000A"/>
                <w:kern w:val="3"/>
                <w:lang w:eastAsia="en-US"/>
              </w:rPr>
              <w:t xml:space="preserve">stituzionale: </w:t>
            </w:r>
            <w:hyperlink r:id="rId16" w:history="1">
              <w:r w:rsidRPr="009A47C4">
                <w:rPr>
                  <w:rFonts w:eastAsia="SimSun"/>
                  <w:color w:val="0000FF"/>
                  <w:kern w:val="3"/>
                  <w:u w:val="single"/>
                  <w:lang w:eastAsia="en-US"/>
                </w:rPr>
                <w:t>www.comune.treglio.chieti.it</w:t>
              </w:r>
            </w:hyperlink>
          </w:p>
          <w:p w14:paraId="5DB8051B" w14:textId="6FD3AE25" w:rsidR="00D42C1B" w:rsidRDefault="00D42C1B">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0" w:type="auto"/>
            <w:tcBorders>
              <w:left w:val="nil"/>
              <w:right w:val="nil"/>
            </w:tcBorders>
            <w:hideMark/>
          </w:tcPr>
          <w:p w14:paraId="77A8BAFE" w14:textId="77777777" w:rsidR="008E4FBD" w:rsidRDefault="008E4FB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 xml:space="preserve">lunedì </w:t>
            </w:r>
            <w:r>
              <w:rPr>
                <w:rFonts w:ascii="Verdana" w:hAnsi="Verdana"/>
              </w:rPr>
              <w:tab/>
              <w:t>09:00/13:00</w:t>
            </w:r>
          </w:p>
        </w:tc>
      </w:tr>
    </w:tbl>
    <w:p w14:paraId="4310C45E" w14:textId="77777777" w:rsidR="008E4FBD" w:rsidRPr="009A47C4" w:rsidRDefault="008E4FBD" w:rsidP="009A47C4">
      <w:pPr>
        <w:autoSpaceDE w:val="0"/>
        <w:autoSpaceDN w:val="0"/>
        <w:adjustRightInd w:val="0"/>
        <w:jc w:val="both"/>
        <w:rPr>
          <w:rFonts w:eastAsia="Calibri"/>
          <w:lang w:eastAsia="en-US"/>
        </w:rPr>
      </w:pPr>
    </w:p>
    <w:p w14:paraId="09CE7C16" w14:textId="77777777" w:rsidR="007A1CAE" w:rsidRPr="009A47C4" w:rsidRDefault="007A1CAE" w:rsidP="009A47C4">
      <w:pPr>
        <w:suppressAutoHyphens/>
        <w:autoSpaceDN w:val="0"/>
        <w:jc w:val="both"/>
        <w:textAlignment w:val="baseline"/>
        <w:rPr>
          <w:rFonts w:eastAsia="SimSun"/>
          <w:color w:val="00000A"/>
          <w:kern w:val="3"/>
          <w:lang w:eastAsia="en-US"/>
        </w:rPr>
      </w:pPr>
    </w:p>
    <w:p w14:paraId="2D6839D3" w14:textId="77777777" w:rsidR="007A1CAE" w:rsidRPr="009A47C4" w:rsidRDefault="007A1CAE" w:rsidP="00D42C1B">
      <w:pPr>
        <w:suppressAutoHyphens/>
        <w:autoSpaceDN w:val="0"/>
        <w:ind w:left="1416" w:firstLine="708"/>
        <w:jc w:val="both"/>
        <w:textAlignment w:val="baseline"/>
        <w:rPr>
          <w:rFonts w:eastAsia="SimSun"/>
          <w:color w:val="00000A"/>
          <w:kern w:val="3"/>
          <w:lang w:eastAsia="en-US"/>
        </w:rPr>
      </w:pPr>
      <w:r w:rsidRPr="009A47C4">
        <w:rPr>
          <w:rFonts w:eastAsia="SimSun"/>
          <w:color w:val="00000A"/>
          <w:kern w:val="3"/>
          <w:lang w:eastAsia="en-US"/>
        </w:rPr>
        <w:t>LA RESPONSABILE UFFICIO DI PIANO ADS N. 11</w:t>
      </w:r>
    </w:p>
    <w:p w14:paraId="127F2FBE" w14:textId="77777777" w:rsidR="007A1CAE" w:rsidRPr="009A47C4" w:rsidRDefault="007A1CAE" w:rsidP="009A47C4">
      <w:pPr>
        <w:suppressAutoHyphens/>
        <w:autoSpaceDN w:val="0"/>
        <w:ind w:left="1416"/>
        <w:jc w:val="both"/>
        <w:textAlignment w:val="baseline"/>
        <w:rPr>
          <w:rFonts w:eastAsia="SimSun"/>
          <w:iCs/>
          <w:color w:val="00000A"/>
          <w:kern w:val="3"/>
          <w:lang w:eastAsia="en-US"/>
        </w:rPr>
      </w:pPr>
      <w:r w:rsidRPr="009A47C4">
        <w:rPr>
          <w:rFonts w:eastAsia="SimSun"/>
          <w:color w:val="00000A"/>
          <w:kern w:val="3"/>
          <w:lang w:eastAsia="en-US"/>
        </w:rPr>
        <w:t xml:space="preserve">DIRIGENTE SETTORE SERVIZI ALLA PERSONA-ECAD LANCIANO </w:t>
      </w:r>
    </w:p>
    <w:p w14:paraId="34574891" w14:textId="77777777" w:rsidR="007A1CAE" w:rsidRPr="009A47C4" w:rsidRDefault="007A1CAE" w:rsidP="009A47C4">
      <w:pPr>
        <w:suppressAutoHyphens/>
        <w:autoSpaceDN w:val="0"/>
        <w:ind w:left="2124" w:firstLine="708"/>
        <w:jc w:val="both"/>
        <w:textAlignment w:val="baseline"/>
        <w:rPr>
          <w:rFonts w:eastAsia="SimSun"/>
          <w:iCs/>
          <w:color w:val="00000A"/>
          <w:kern w:val="3"/>
          <w:lang w:eastAsia="en-US"/>
        </w:rPr>
      </w:pPr>
      <w:r w:rsidRPr="009A47C4">
        <w:rPr>
          <w:rFonts w:eastAsia="SimSun"/>
          <w:iCs/>
          <w:color w:val="00000A"/>
          <w:kern w:val="3"/>
          <w:lang w:eastAsia="en-US"/>
        </w:rPr>
        <w:t>DOTT.SSA Giovanna SABBARESE</w:t>
      </w:r>
    </w:p>
    <w:p w14:paraId="1387B387" w14:textId="77777777" w:rsidR="007A1CAE" w:rsidRPr="009A47C4" w:rsidRDefault="007A1CAE" w:rsidP="009A47C4">
      <w:pPr>
        <w:suppressAutoHyphens/>
        <w:autoSpaceDN w:val="0"/>
        <w:jc w:val="both"/>
        <w:textAlignment w:val="baseline"/>
        <w:rPr>
          <w:rFonts w:eastAsia="SimSun"/>
          <w:iCs/>
          <w:color w:val="00000A"/>
          <w:kern w:val="3"/>
          <w:lang w:eastAsia="en-US"/>
        </w:rPr>
      </w:pPr>
    </w:p>
    <w:p w14:paraId="57FEF525" w14:textId="77777777" w:rsidR="007A1CAE" w:rsidRPr="009A47C4" w:rsidRDefault="007A1CAE" w:rsidP="009A47C4">
      <w:pPr>
        <w:suppressAutoHyphens/>
        <w:autoSpaceDN w:val="0"/>
        <w:jc w:val="both"/>
        <w:textAlignment w:val="baseline"/>
        <w:rPr>
          <w:rFonts w:eastAsia="SimSun"/>
          <w:i/>
          <w:iCs/>
          <w:color w:val="00000A"/>
          <w:kern w:val="3"/>
          <w:lang w:eastAsia="en-US"/>
        </w:rPr>
      </w:pPr>
    </w:p>
    <w:p w14:paraId="6B0F61A2" w14:textId="77777777" w:rsidR="007A1CAE" w:rsidRPr="009A47C4" w:rsidRDefault="007A1CAE" w:rsidP="009A47C4">
      <w:pPr>
        <w:suppressAutoHyphens/>
        <w:autoSpaceDN w:val="0"/>
        <w:jc w:val="both"/>
        <w:textAlignment w:val="baseline"/>
        <w:rPr>
          <w:rFonts w:eastAsia="SimSun"/>
          <w:color w:val="00000A"/>
          <w:kern w:val="3"/>
          <w:lang w:eastAsia="en-US"/>
        </w:rPr>
      </w:pPr>
    </w:p>
    <w:p w14:paraId="64006394" w14:textId="77777777" w:rsidR="007104FE" w:rsidRPr="009A47C4" w:rsidRDefault="007104FE" w:rsidP="009A47C4">
      <w:pPr>
        <w:ind w:left="4105" w:firstLine="851"/>
        <w:jc w:val="both"/>
        <w:rPr>
          <w:iCs/>
        </w:rPr>
      </w:pPr>
    </w:p>
    <w:p w14:paraId="7DF91E39" w14:textId="77777777" w:rsidR="007104FE" w:rsidRPr="009A47C4" w:rsidRDefault="007104FE" w:rsidP="009A47C4">
      <w:pPr>
        <w:ind w:left="4105" w:firstLine="851"/>
        <w:jc w:val="both"/>
        <w:rPr>
          <w:iCs/>
        </w:rPr>
      </w:pPr>
    </w:p>
    <w:p w14:paraId="59095B67" w14:textId="77777777" w:rsidR="007104FE" w:rsidRDefault="007104FE" w:rsidP="007104FE"/>
    <w:p w14:paraId="5704716F" w14:textId="77777777" w:rsidR="00002B38" w:rsidRPr="007104FE" w:rsidRDefault="00002B38" w:rsidP="007104FE"/>
    <w:sectPr w:rsidR="00002B38" w:rsidRPr="007104FE" w:rsidSect="00645A00">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080AD" w14:textId="77777777" w:rsidR="00CD26DC" w:rsidRDefault="00CD26DC">
      <w:r>
        <w:separator/>
      </w:r>
    </w:p>
  </w:endnote>
  <w:endnote w:type="continuationSeparator" w:id="0">
    <w:p w14:paraId="16F434E1" w14:textId="77777777" w:rsidR="00CD26DC" w:rsidRDefault="00CD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3053" w14:textId="77777777" w:rsidR="009A47C4" w:rsidRDefault="009A47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702247"/>
      <w:docPartObj>
        <w:docPartGallery w:val="Page Numbers (Bottom of Page)"/>
        <w:docPartUnique/>
      </w:docPartObj>
    </w:sdtPr>
    <w:sdtEndPr/>
    <w:sdtContent>
      <w:p w14:paraId="050F9D0D" w14:textId="135597AB" w:rsidR="00645A00" w:rsidRDefault="00100A80">
        <w:pPr>
          <w:pStyle w:val="Pidipagina"/>
          <w:jc w:val="center"/>
        </w:pPr>
        <w:r>
          <w:rPr>
            <w:noProof/>
          </w:rPr>
          <mc:AlternateContent>
            <mc:Choice Requires="wps">
              <w:drawing>
                <wp:inline distT="0" distB="0" distL="0" distR="0" wp14:anchorId="023C9B22" wp14:editId="0E1694C2">
                  <wp:extent cx="5467350" cy="45085"/>
                  <wp:effectExtent l="0" t="9525" r="0" b="2540"/>
                  <wp:docPr id="3" name="Decisione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DAE3989" id="_x0000_t110" coordsize="21600,21600" o:spt="110" path="m10800,l,10800,10800,21600,21600,10800xe">
                  <v:stroke joinstyle="miter"/>
                  <v:path gradientshapeok="t" o:connecttype="rect" textboxrect="5400,5400,16200,16200"/>
                </v:shapetype>
                <v:shape id="Decisione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" fillcolor="black" stroked="f">
                  <v:fill r:id="rId1" o:title="" type="pattern"/>
                  <w10:anchorlock/>
                </v:shape>
              </w:pict>
            </mc:Fallback>
          </mc:AlternateContent>
        </w:r>
      </w:p>
      <w:p w14:paraId="4308A4B5" w14:textId="7ED9A7EE" w:rsidR="00645A00" w:rsidRDefault="00CD26DC">
        <w:pPr>
          <w:pStyle w:val="Pidipagina"/>
          <w:jc w:val="center"/>
        </w:pPr>
      </w:p>
    </w:sdtContent>
  </w:sdt>
  <w:p w14:paraId="3DA39B4E" w14:textId="77777777" w:rsidR="00645A00" w:rsidRDefault="00CD26D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66507"/>
      <w:docPartObj>
        <w:docPartGallery w:val="Page Numbers (Bottom of Page)"/>
        <w:docPartUnique/>
      </w:docPartObj>
    </w:sdtPr>
    <w:sdtEndPr>
      <w:rPr>
        <w:color w:val="FFFFFF" w:themeColor="background1"/>
      </w:rPr>
    </w:sdtEndPr>
    <w:sdtContent>
      <w:p w14:paraId="212D137D" w14:textId="533E3909" w:rsidR="00645A00" w:rsidRDefault="00100A80">
        <w:pPr>
          <w:pStyle w:val="Pidipagina"/>
          <w:jc w:val="center"/>
        </w:pPr>
        <w:r>
          <w:rPr>
            <w:noProof/>
          </w:rPr>
          <mc:AlternateContent>
            <mc:Choice Requires="wps">
              <w:drawing>
                <wp:inline distT="0" distB="0" distL="0" distR="0" wp14:anchorId="70D0DC73" wp14:editId="29B9AD68">
                  <wp:extent cx="5467350" cy="45085"/>
                  <wp:effectExtent l="0" t="9525" r="0" b="2540"/>
                  <wp:docPr id="2" name="Decision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4140F88" id="_x0000_t110" coordsize="21600,21600" o:spt="110" path="m10800,l,10800,10800,21600,21600,10800xe">
                  <v:stroke joinstyle="miter"/>
                  <v:path gradientshapeok="t" o:connecttype="rect" textboxrect="5400,5400,16200,16200"/>
                </v:shapetype>
                <v:shape id="Decision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" fillcolor="black" stroked="f">
                  <v:fill r:id="rId1" o:title="" type="pattern"/>
                  <w10:anchorlock/>
                </v:shape>
              </w:pict>
            </mc:Fallback>
          </mc:AlternateContent>
        </w:r>
      </w:p>
      <w:p w14:paraId="59515B48" w14:textId="77777777" w:rsidR="00645A00" w:rsidRPr="00893DEE" w:rsidRDefault="00B86347">
        <w:pPr>
          <w:pStyle w:val="Pidipagina"/>
          <w:jc w:val="center"/>
          <w:rPr>
            <w:color w:val="FFFFFF" w:themeColor="background1"/>
          </w:rPr>
        </w:pPr>
        <w:r w:rsidRPr="00893DEE">
          <w:rPr>
            <w:color w:val="FFFFFF" w:themeColor="background1"/>
          </w:rPr>
          <w:fldChar w:fldCharType="begin"/>
        </w:r>
        <w:r w:rsidR="000F101B" w:rsidRPr="00893DEE">
          <w:rPr>
            <w:color w:val="FFFFFF" w:themeColor="background1"/>
          </w:rPr>
          <w:instrText>PAGE    \* MERGEFORMAT</w:instrText>
        </w:r>
        <w:r w:rsidRPr="00893DEE">
          <w:rPr>
            <w:color w:val="FFFFFF" w:themeColor="background1"/>
          </w:rPr>
          <w:fldChar w:fldCharType="separate"/>
        </w:r>
        <w:r w:rsidR="00C37203">
          <w:rPr>
            <w:noProof/>
            <w:color w:val="FFFFFF" w:themeColor="background1"/>
          </w:rPr>
          <w:t>1</w:t>
        </w:r>
        <w:r w:rsidRPr="00893DEE">
          <w:rPr>
            <w:color w:val="FFFFFF" w:themeColor="background1"/>
          </w:rPr>
          <w:fldChar w:fldCharType="end"/>
        </w:r>
      </w:p>
    </w:sdtContent>
  </w:sdt>
  <w:tbl>
    <w:tblPr>
      <w:tblStyle w:val="Grigliatabella"/>
      <w:tblW w:w="0" w:type="auto"/>
      <w:tblInd w:w="-284" w:type="dxa"/>
      <w:tblBorders>
        <w:top w:val="none" w:sz="0" w:space="0" w:color="auto"/>
        <w:left w:val="none" w:sz="0" w:space="0" w:color="auto"/>
        <w:bottom w:val="none" w:sz="0" w:space="0" w:color="auto"/>
        <w:right w:val="none" w:sz="0" w:space="0" w:color="auto"/>
        <w:insideH w:val="single" w:sz="12" w:space="0" w:color="C45911" w:themeColor="accent2" w:themeShade="BF"/>
        <w:insideV w:val="single" w:sz="12" w:space="0" w:color="00B050"/>
      </w:tblBorders>
      <w:tblLook w:val="04A0" w:firstRow="1" w:lastRow="0" w:firstColumn="1" w:lastColumn="0" w:noHBand="0" w:noVBand="1"/>
    </w:tblPr>
    <w:tblGrid>
      <w:gridCol w:w="3119"/>
      <w:gridCol w:w="2377"/>
      <w:gridCol w:w="3858"/>
    </w:tblGrid>
    <w:tr w:rsidR="00645A00" w:rsidRPr="0092189C" w14:paraId="1E4C5262" w14:textId="77777777" w:rsidTr="00992B21">
      <w:tc>
        <w:tcPr>
          <w:tcW w:w="3119" w:type="dxa"/>
          <w:vAlign w:val="center"/>
        </w:tcPr>
        <w:p w14:paraId="2127ADD4" w14:textId="77777777" w:rsidR="00645A00" w:rsidRPr="00D61AC4" w:rsidRDefault="00992B21" w:rsidP="00645A00">
          <w:r w:rsidRPr="002F3F94">
            <w:rPr>
              <w:rFonts w:ascii="Calibri" w:hAnsi="Calibri" w:cs="Calibri"/>
              <w:b/>
              <w:bCs/>
              <w:sz w:val="20"/>
              <w:szCs w:val="20"/>
            </w:rPr>
            <w:t>Ufficio di Piano ADS 11 Frentano</w:t>
          </w:r>
        </w:p>
      </w:tc>
      <w:tc>
        <w:tcPr>
          <w:tcW w:w="2377" w:type="dxa"/>
          <w:vAlign w:val="center"/>
        </w:tcPr>
        <w:p w14:paraId="0A445B3C" w14:textId="77777777" w:rsidR="00645A00" w:rsidRPr="0092189C" w:rsidRDefault="000F101B" w:rsidP="00992B21">
          <w:pPr>
            <w:ind w:left="324"/>
            <w:jc w:val="center"/>
            <w:rPr>
              <w:rFonts w:ascii="Calibri" w:hAnsi="Calibri" w:cs="Calibri"/>
              <w:sz w:val="20"/>
              <w:szCs w:val="20"/>
            </w:rPr>
          </w:pPr>
          <w:r w:rsidRPr="0092189C">
            <w:rPr>
              <w:rFonts w:ascii="Calibri" w:hAnsi="Calibri" w:cs="Calibri"/>
              <w:sz w:val="20"/>
              <w:szCs w:val="20"/>
            </w:rPr>
            <w:t xml:space="preserve">Lanciano </w:t>
          </w:r>
          <w:r>
            <w:rPr>
              <w:rFonts w:ascii="Calibri" w:hAnsi="Calibri" w:cs="Calibri"/>
              <w:sz w:val="20"/>
              <w:szCs w:val="20"/>
            </w:rPr>
            <w:t xml:space="preserve">- </w:t>
          </w:r>
          <w:r w:rsidRPr="0092189C">
            <w:rPr>
              <w:rFonts w:ascii="Calibri" w:hAnsi="Calibri" w:cs="Calibri"/>
              <w:sz w:val="20"/>
              <w:szCs w:val="20"/>
            </w:rPr>
            <w:t>66034</w:t>
          </w:r>
        </w:p>
        <w:p w14:paraId="7B6CCFA1" w14:textId="77777777" w:rsidR="00645A00" w:rsidRPr="0092189C" w:rsidRDefault="000F101B" w:rsidP="00992B21">
          <w:pPr>
            <w:ind w:left="324"/>
            <w:jc w:val="center"/>
            <w:rPr>
              <w:rFonts w:ascii="Calibri" w:hAnsi="Calibri" w:cs="Calibri"/>
              <w:sz w:val="20"/>
              <w:szCs w:val="20"/>
            </w:rPr>
          </w:pPr>
          <w:r w:rsidRPr="0092189C">
            <w:rPr>
              <w:rFonts w:ascii="Calibri" w:hAnsi="Calibri" w:cs="Calibri"/>
              <w:sz w:val="20"/>
              <w:szCs w:val="20"/>
            </w:rPr>
            <w:t>P.I. 00091240697</w:t>
          </w:r>
        </w:p>
      </w:tc>
      <w:tc>
        <w:tcPr>
          <w:tcW w:w="3858" w:type="dxa"/>
          <w:vAlign w:val="center"/>
        </w:tcPr>
        <w:p w14:paraId="18665498" w14:textId="77777777" w:rsidR="00645A00" w:rsidRPr="0092189C" w:rsidRDefault="00CD26DC" w:rsidP="00645A00">
          <w:pPr>
            <w:pStyle w:val="Informazionicontatto"/>
            <w:ind w:left="291"/>
            <w:rPr>
              <w:rFonts w:ascii="Calibri" w:hAnsi="Calibri" w:cs="Calibri"/>
              <w:szCs w:val="20"/>
            </w:rPr>
          </w:pPr>
          <w:sdt>
            <w:sdtPr>
              <w:rPr>
                <w:rFonts w:ascii="Calibri" w:hAnsi="Calibri" w:cs="Calibri"/>
                <w:szCs w:val="20"/>
              </w:rPr>
              <w:alias w:val="Telefono:"/>
              <w:tag w:val="Telefono:"/>
              <w:id w:val="402644739"/>
              <w:temporary/>
              <w:showingPlcHdr/>
            </w:sdtPr>
            <w:sdtEndPr/>
            <w:sdtContent>
              <w:r w:rsidR="000F101B" w:rsidRPr="0092189C">
                <w:rPr>
                  <w:rFonts w:ascii="Calibri" w:hAnsi="Calibri" w:cs="Calibri"/>
                  <w:szCs w:val="20"/>
                  <w:lang w:bidi="it-IT"/>
                </w:rPr>
                <w:t>Telefono:</w:t>
              </w:r>
            </w:sdtContent>
          </w:sdt>
          <w:r w:rsidR="000F101B" w:rsidRPr="0092189C">
            <w:rPr>
              <w:rFonts w:ascii="Calibri" w:hAnsi="Calibri" w:cs="Calibri"/>
              <w:szCs w:val="20"/>
            </w:rPr>
            <w:t>0872</w:t>
          </w:r>
          <w:r w:rsidR="000F101B">
            <w:rPr>
              <w:rFonts w:ascii="Calibri" w:hAnsi="Calibri" w:cs="Calibri"/>
              <w:szCs w:val="20"/>
            </w:rPr>
            <w:t>.</w:t>
          </w:r>
          <w:r w:rsidR="000F101B" w:rsidRPr="0092189C">
            <w:rPr>
              <w:rFonts w:ascii="Calibri" w:hAnsi="Calibri" w:cs="Calibri"/>
              <w:szCs w:val="20"/>
            </w:rPr>
            <w:t>7071</w:t>
          </w:r>
          <w:r w:rsidR="000F101B">
            <w:rPr>
              <w:rFonts w:ascii="Calibri" w:hAnsi="Calibri" w:cs="Calibri"/>
              <w:szCs w:val="20"/>
            </w:rPr>
            <w:t xml:space="preserve"> – fax: 0872.40443</w:t>
          </w:r>
        </w:p>
        <w:p w14:paraId="28C7FD7F" w14:textId="77777777" w:rsidR="00645A00" w:rsidRDefault="000F101B" w:rsidP="00645A00">
          <w:pPr>
            <w:ind w:left="291"/>
            <w:rPr>
              <w:rStyle w:val="Collegamentoipertestuale"/>
              <w:rFonts w:ascii="Calibri" w:hAnsi="Calibri" w:cs="Calibri"/>
              <w:sz w:val="20"/>
              <w:szCs w:val="20"/>
            </w:rPr>
          </w:pPr>
          <w:r w:rsidRPr="0092189C">
            <w:rPr>
              <w:rFonts w:ascii="Calibri" w:hAnsi="Calibri" w:cs="Calibri"/>
              <w:sz w:val="20"/>
              <w:szCs w:val="20"/>
            </w:rPr>
            <w:t xml:space="preserve">PEC </w:t>
          </w:r>
          <w:hyperlink r:id="rId2" w:history="1">
            <w:r w:rsidRPr="0092189C">
              <w:rPr>
                <w:rStyle w:val="Collegamentoipertestuale"/>
                <w:rFonts w:ascii="Calibri" w:hAnsi="Calibri" w:cs="Calibri"/>
                <w:sz w:val="20"/>
                <w:szCs w:val="20"/>
              </w:rPr>
              <w:t>comune.lanciano.chieti@legalmail.it</w:t>
            </w:r>
          </w:hyperlink>
        </w:p>
        <w:p w14:paraId="1B54C668" w14:textId="77777777" w:rsidR="00645A00" w:rsidRPr="0092189C" w:rsidRDefault="000F101B" w:rsidP="00645A00">
          <w:pPr>
            <w:ind w:left="291"/>
            <w:rPr>
              <w:rFonts w:ascii="Calibri" w:hAnsi="Calibri" w:cs="Calibri"/>
              <w:sz w:val="20"/>
              <w:szCs w:val="20"/>
            </w:rPr>
          </w:pPr>
          <w:r>
            <w:rPr>
              <w:rFonts w:ascii="Calibri" w:hAnsi="Calibri" w:cs="Calibri"/>
              <w:sz w:val="20"/>
              <w:szCs w:val="20"/>
            </w:rPr>
            <w:t xml:space="preserve">e-mail </w:t>
          </w:r>
          <w:hyperlink r:id="rId3" w:history="1">
            <w:r w:rsidRPr="00DB5853">
              <w:rPr>
                <w:rStyle w:val="Collegamentoipertestuale"/>
                <w:rFonts w:ascii="Calibri" w:hAnsi="Calibri" w:cs="Calibri"/>
                <w:sz w:val="20"/>
                <w:szCs w:val="20"/>
              </w:rPr>
              <w:t>ambitosociale11@lanciano.eu</w:t>
            </w:r>
          </w:hyperlink>
        </w:p>
      </w:tc>
    </w:tr>
  </w:tbl>
  <w:p w14:paraId="710141D4" w14:textId="77777777" w:rsidR="00645A00" w:rsidRPr="00645A00" w:rsidRDefault="00CD26DC" w:rsidP="00645A00">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B675A" w14:textId="77777777" w:rsidR="00CD26DC" w:rsidRDefault="00CD26DC">
      <w:r>
        <w:separator/>
      </w:r>
    </w:p>
  </w:footnote>
  <w:footnote w:type="continuationSeparator" w:id="0">
    <w:p w14:paraId="4366BBD1" w14:textId="77777777" w:rsidR="00CD26DC" w:rsidRDefault="00CD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51DD" w14:textId="77777777" w:rsidR="009A47C4" w:rsidRDefault="009A47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CEB3" w14:textId="77777777" w:rsidR="009A47C4" w:rsidRDefault="009A47C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08"/>
    </w:tblGrid>
    <w:tr w:rsidR="00645A00" w14:paraId="49079CFD" w14:textId="77777777" w:rsidTr="001D47A1">
      <w:trPr>
        <w:trHeight w:val="1843"/>
      </w:trPr>
      <w:tc>
        <w:tcPr>
          <w:tcW w:w="1843" w:type="dxa"/>
          <w:tcBorders>
            <w:bottom w:val="single" w:sz="12" w:space="0" w:color="00B050"/>
          </w:tcBorders>
        </w:tcPr>
        <w:p w14:paraId="6B85A335" w14:textId="77777777" w:rsidR="00645A00" w:rsidRPr="004F2A85" w:rsidRDefault="000F101B" w:rsidP="00645A00">
          <w:pPr>
            <w:pStyle w:val="Titolo"/>
            <w:rPr>
              <w:rFonts w:ascii="Berlin Sans FB" w:hAnsi="Berlin Sans FB" w:cstheme="majorHAnsi"/>
              <w:sz w:val="16"/>
              <w:szCs w:val="36"/>
            </w:rPr>
          </w:pPr>
          <w:r w:rsidRPr="00141117">
            <w:rPr>
              <w:rFonts w:ascii="Californian FB" w:hAnsi="Californian FB"/>
              <w:b/>
              <w:noProof/>
              <w:sz w:val="2"/>
              <w:szCs w:val="2"/>
              <w:lang w:eastAsia="it-IT"/>
            </w:rPr>
            <w:drawing>
              <wp:anchor distT="0" distB="0" distL="114300" distR="114300" simplePos="0" relativeHeight="251659264" behindDoc="0" locked="0" layoutInCell="1" allowOverlap="1" wp14:anchorId="6A1815CE" wp14:editId="3909715B">
                <wp:simplePos x="0" y="0"/>
                <wp:positionH relativeFrom="margin">
                  <wp:posOffset>116205</wp:posOffset>
                </wp:positionH>
                <wp:positionV relativeFrom="margin">
                  <wp:posOffset>333375</wp:posOffset>
                </wp:positionV>
                <wp:extent cx="1009650" cy="982345"/>
                <wp:effectExtent l="0" t="0" r="0" b="825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82345"/>
                        </a:xfrm>
                        <a:prstGeom prst="rect">
                          <a:avLst/>
                        </a:prstGeom>
                        <a:noFill/>
                        <a:ln>
                          <a:noFill/>
                        </a:ln>
                      </pic:spPr>
                    </pic:pic>
                  </a:graphicData>
                </a:graphic>
              </wp:anchor>
            </w:drawing>
          </w:r>
        </w:p>
      </w:tc>
      <w:tc>
        <w:tcPr>
          <w:tcW w:w="7108" w:type="dxa"/>
          <w:tcBorders>
            <w:bottom w:val="single" w:sz="12" w:space="0" w:color="00B050"/>
          </w:tcBorders>
        </w:tcPr>
        <w:p w14:paraId="00D314AE" w14:textId="77777777" w:rsidR="00645A00" w:rsidRDefault="00CD26DC" w:rsidP="00645A00">
          <w:pPr>
            <w:pStyle w:val="Titolo"/>
            <w:jc w:val="center"/>
            <w:rPr>
              <w:rFonts w:ascii="Calibri" w:hAnsi="Calibri" w:cs="Calibri"/>
              <w:b/>
              <w:spacing w:val="0"/>
              <w:sz w:val="36"/>
              <w:szCs w:val="36"/>
            </w:rPr>
          </w:pPr>
        </w:p>
        <w:p w14:paraId="3CCD0465" w14:textId="77777777" w:rsidR="00645A00" w:rsidRPr="001D47A1" w:rsidRDefault="000F101B" w:rsidP="00645A00">
          <w:pPr>
            <w:pStyle w:val="Titolo"/>
            <w:jc w:val="center"/>
            <w:rPr>
              <w:rFonts w:ascii="Berlin Sans FB" w:hAnsi="Berlin Sans FB" w:cstheme="majorHAnsi"/>
              <w:b/>
              <w:spacing w:val="0"/>
              <w:sz w:val="32"/>
              <w:szCs w:val="32"/>
              <w:lang w:eastAsia="ja-JP"/>
            </w:rPr>
          </w:pPr>
          <w:r w:rsidRPr="001D47A1">
            <w:rPr>
              <w:rFonts w:ascii="Calibri" w:hAnsi="Calibri" w:cs="Calibri"/>
              <w:b/>
              <w:spacing w:val="0"/>
              <w:sz w:val="32"/>
              <w:szCs w:val="32"/>
            </w:rPr>
            <w:t>AMBITO DISTRETTUALE SOCIALE N. 11 FRENTANO</w:t>
          </w:r>
        </w:p>
        <w:p w14:paraId="202E5E7A" w14:textId="77777777" w:rsidR="00645A00" w:rsidRDefault="00CD26DC" w:rsidP="00645A00">
          <w:pPr>
            <w:pStyle w:val="Titolo"/>
            <w:jc w:val="center"/>
            <w:rPr>
              <w:rFonts w:ascii="Berlin Sans FB" w:hAnsi="Berlin Sans FB" w:cstheme="majorHAnsi"/>
              <w:spacing w:val="0"/>
              <w:sz w:val="22"/>
              <w:szCs w:val="22"/>
              <w:lang w:eastAsia="ja-JP"/>
            </w:rPr>
          </w:pPr>
        </w:p>
        <w:p w14:paraId="2DEB2DB6" w14:textId="77777777" w:rsidR="00645A00" w:rsidRPr="001E7811" w:rsidRDefault="000F101B" w:rsidP="00645A00">
          <w:pPr>
            <w:pStyle w:val="Titolo"/>
            <w:jc w:val="center"/>
            <w:rPr>
              <w:rFonts w:ascii="Berlin Sans FB" w:hAnsi="Berlin Sans FB" w:cstheme="majorHAnsi"/>
              <w:spacing w:val="14"/>
              <w:sz w:val="22"/>
              <w:szCs w:val="22"/>
              <w:lang w:eastAsia="ja-JP"/>
            </w:rPr>
          </w:pPr>
          <w:r w:rsidRPr="00CB0211">
            <w:rPr>
              <w:rFonts w:ascii="Berlin Sans FB" w:hAnsi="Berlin Sans FB" w:cstheme="majorHAnsi"/>
              <w:spacing w:val="0"/>
              <w:sz w:val="22"/>
              <w:szCs w:val="22"/>
              <w:lang w:eastAsia="ja-JP"/>
            </w:rPr>
            <w:t>ECAD</w:t>
          </w:r>
          <w:r w:rsidRPr="001E7811">
            <w:rPr>
              <w:rFonts w:ascii="Berlin Sans FB" w:hAnsi="Berlin Sans FB" w:cstheme="majorHAnsi"/>
              <w:spacing w:val="14"/>
              <w:sz w:val="22"/>
              <w:szCs w:val="22"/>
              <w:lang w:eastAsia="ja-JP"/>
            </w:rPr>
            <w:t xml:space="preserve"> COMUNE DI LANCIANO- CAPOFILA</w:t>
          </w:r>
        </w:p>
        <w:p w14:paraId="32456C38" w14:textId="77777777" w:rsidR="00645A00" w:rsidRDefault="000F101B" w:rsidP="00645A00">
          <w:pPr>
            <w:pStyle w:val="Titolo"/>
            <w:jc w:val="center"/>
            <w:rPr>
              <w:rFonts w:ascii="Berlin Sans FB" w:hAnsi="Berlin Sans FB" w:cstheme="majorHAnsi"/>
              <w:sz w:val="20"/>
              <w:szCs w:val="20"/>
              <w:lang w:eastAsia="ja-JP"/>
            </w:rPr>
          </w:pPr>
          <w:r w:rsidRPr="004F2A85">
            <w:rPr>
              <w:rFonts w:ascii="Berlin Sans FB" w:hAnsi="Berlin Sans FB" w:cstheme="majorHAnsi"/>
              <w:sz w:val="20"/>
              <w:szCs w:val="20"/>
              <w:lang w:eastAsia="ja-JP"/>
            </w:rPr>
            <w:t>Comuni di:</w:t>
          </w:r>
        </w:p>
        <w:p w14:paraId="2C5576AA" w14:textId="77777777" w:rsidR="00645A00" w:rsidRPr="00CB0211" w:rsidRDefault="000F101B" w:rsidP="00645A00">
          <w:pPr>
            <w:pStyle w:val="Titolo"/>
            <w:ind w:right="-114"/>
            <w:jc w:val="center"/>
            <w:rPr>
              <w:rFonts w:ascii="Berlin Sans FB" w:hAnsi="Berlin Sans FB" w:cstheme="majorHAnsi"/>
              <w:sz w:val="22"/>
              <w:szCs w:val="22"/>
              <w:lang w:eastAsia="ja-JP"/>
            </w:rPr>
          </w:pPr>
          <w:r w:rsidRPr="00CB0211">
            <w:rPr>
              <w:rFonts w:ascii="Berlin Sans FB" w:hAnsi="Berlin Sans FB" w:cstheme="majorHAnsi"/>
              <w:sz w:val="22"/>
              <w:szCs w:val="22"/>
              <w:lang w:eastAsia="ja-JP"/>
            </w:rPr>
            <w:t xml:space="preserve">· CASTEL FRENTANO · FOSSACESIA · FRISA ·MOZZAGROGNA · </w:t>
          </w:r>
          <w:r w:rsidRPr="00CB0211">
            <w:rPr>
              <w:rFonts w:ascii="Berlin Sans FB" w:hAnsi="Berlin Sans FB" w:cstheme="majorHAnsi"/>
              <w:sz w:val="22"/>
              <w:szCs w:val="22"/>
              <w:lang w:eastAsia="ja-JP"/>
            </w:rPr>
            <w:br/>
            <w:t>ROCCA SAN GIOVANNI · SANTA MARIA IMBARO · SAN VITO CHIETINO · TREGLIO ·</w:t>
          </w:r>
        </w:p>
        <w:p w14:paraId="65B614D3" w14:textId="77777777" w:rsidR="00645A00" w:rsidRDefault="00CD26DC" w:rsidP="00645A00">
          <w:pPr>
            <w:rPr>
              <w:rFonts w:ascii="Berlin Sans FB" w:hAnsi="Berlin Sans FB" w:cstheme="majorHAnsi"/>
              <w:sz w:val="20"/>
              <w:szCs w:val="20"/>
              <w:lang w:eastAsia="ja-JP"/>
            </w:rPr>
          </w:pPr>
        </w:p>
        <w:p w14:paraId="1549BDEB" w14:textId="77777777" w:rsidR="00645A00" w:rsidRPr="001E7811" w:rsidRDefault="000F101B" w:rsidP="00645A00">
          <w:pPr>
            <w:jc w:val="center"/>
            <w:rPr>
              <w:lang w:eastAsia="ja-JP"/>
            </w:rPr>
          </w:pPr>
          <w:r w:rsidRPr="00925A14">
            <w:rPr>
              <w:rFonts w:ascii="Berlin Sans FB" w:hAnsi="Berlin Sans FB" w:cstheme="majorHAnsi"/>
              <w:sz w:val="20"/>
              <w:szCs w:val="20"/>
              <w:lang w:eastAsia="ja-JP"/>
            </w:rPr>
            <w:t>– PROVINCIA DI CHIETI –</w:t>
          </w:r>
        </w:p>
      </w:tc>
    </w:tr>
    <w:tr w:rsidR="00645A00" w14:paraId="5E644DE9" w14:textId="77777777" w:rsidTr="001D47A1">
      <w:trPr>
        <w:trHeight w:val="211"/>
      </w:trPr>
      <w:tc>
        <w:tcPr>
          <w:tcW w:w="8948" w:type="dxa"/>
          <w:gridSpan w:val="2"/>
        </w:tcPr>
        <w:p w14:paraId="441E6DBA" w14:textId="77777777" w:rsidR="00645A00" w:rsidRPr="00FC5B13" w:rsidRDefault="00CD26DC" w:rsidP="00645A00">
          <w:pPr>
            <w:pStyle w:val="Titolo"/>
            <w:jc w:val="center"/>
            <w:rPr>
              <w:rFonts w:ascii="Berlin Sans FB" w:hAnsi="Berlin Sans FB" w:cstheme="majorHAnsi"/>
              <w:sz w:val="2"/>
              <w:szCs w:val="20"/>
              <w:lang w:eastAsia="ja-JP"/>
            </w:rPr>
          </w:pPr>
        </w:p>
      </w:tc>
    </w:tr>
  </w:tbl>
  <w:p w14:paraId="490DDF93" w14:textId="77777777" w:rsidR="00645A00" w:rsidRDefault="00CD26DC" w:rsidP="007104FE">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7E04"/>
    <w:multiLevelType w:val="hybridMultilevel"/>
    <w:tmpl w:val="70F6FF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1719BD"/>
    <w:multiLevelType w:val="multilevel"/>
    <w:tmpl w:val="60168E8A"/>
    <w:lvl w:ilvl="0">
      <w:numFmt w:val="bullet"/>
      <w:lvlText w:val="-"/>
      <w:lvlJc w:val="left"/>
      <w:pPr>
        <w:ind w:left="1068" w:hanging="360"/>
      </w:pPr>
      <w:rPr>
        <w:rFonts w:ascii="Times New Roman" w:eastAsia="SimSun" w:hAnsi="Times New Roman" w:cs="Times New Roman"/>
        <w:color w:val="00000A"/>
        <w:sz w:val="32"/>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57D97389"/>
    <w:multiLevelType w:val="hybridMultilevel"/>
    <w:tmpl w:val="F36AC29A"/>
    <w:lvl w:ilvl="0" w:tplc="33047682">
      <w:start w:val="4"/>
      <w:numFmt w:val="bullet"/>
      <w:lvlText w:val="-"/>
      <w:lvlJc w:val="left"/>
      <w:pPr>
        <w:ind w:left="435" w:hanging="360"/>
      </w:pPr>
      <w:rPr>
        <w:rFonts w:ascii="Times New Roman" w:eastAsia="SimSun" w:hAnsi="Times New Roman"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3" w15:restartNumberingAfterBreak="0">
    <w:nsid w:val="743F6C29"/>
    <w:multiLevelType w:val="multilevel"/>
    <w:tmpl w:val="78E0CC22"/>
    <w:lvl w:ilvl="0">
      <w:numFmt w:val="bullet"/>
      <w:lvlText w:val="–"/>
      <w:lvlJc w:val="left"/>
      <w:pPr>
        <w:ind w:left="1068" w:hanging="360"/>
      </w:pPr>
      <w:rPr>
        <w:rFonts w:ascii="OpenSymbol" w:eastAsia="OpenSymbol" w:hAnsi="OpenSymbol" w:cs="OpenSymbol"/>
      </w:rPr>
    </w:lvl>
    <w:lvl w:ilvl="1">
      <w:numFmt w:val="bullet"/>
      <w:lvlText w:val="–"/>
      <w:lvlJc w:val="left"/>
      <w:pPr>
        <w:ind w:left="1428" w:hanging="360"/>
      </w:pPr>
      <w:rPr>
        <w:rFonts w:ascii="OpenSymbol" w:eastAsia="OpenSymbol" w:hAnsi="OpenSymbol" w:cs="OpenSymbol"/>
      </w:rPr>
    </w:lvl>
    <w:lvl w:ilvl="2">
      <w:numFmt w:val="bullet"/>
      <w:lvlText w:val="–"/>
      <w:lvlJc w:val="left"/>
      <w:pPr>
        <w:ind w:left="1788" w:hanging="360"/>
      </w:pPr>
      <w:rPr>
        <w:rFonts w:ascii="OpenSymbol" w:eastAsia="OpenSymbol" w:hAnsi="OpenSymbol" w:cs="OpenSymbol"/>
      </w:rPr>
    </w:lvl>
    <w:lvl w:ilvl="3">
      <w:numFmt w:val="bullet"/>
      <w:lvlText w:val="–"/>
      <w:lvlJc w:val="left"/>
      <w:pPr>
        <w:ind w:left="2148" w:hanging="360"/>
      </w:pPr>
      <w:rPr>
        <w:rFonts w:ascii="OpenSymbol" w:eastAsia="OpenSymbol" w:hAnsi="OpenSymbol" w:cs="OpenSymbol"/>
      </w:rPr>
    </w:lvl>
    <w:lvl w:ilvl="4">
      <w:numFmt w:val="bullet"/>
      <w:lvlText w:val="–"/>
      <w:lvlJc w:val="left"/>
      <w:pPr>
        <w:ind w:left="2508" w:hanging="360"/>
      </w:pPr>
      <w:rPr>
        <w:rFonts w:ascii="OpenSymbol" w:eastAsia="OpenSymbol" w:hAnsi="OpenSymbol" w:cs="OpenSymbol"/>
      </w:rPr>
    </w:lvl>
    <w:lvl w:ilvl="5">
      <w:numFmt w:val="bullet"/>
      <w:lvlText w:val="–"/>
      <w:lvlJc w:val="left"/>
      <w:pPr>
        <w:ind w:left="2868" w:hanging="360"/>
      </w:pPr>
      <w:rPr>
        <w:rFonts w:ascii="OpenSymbol" w:eastAsia="OpenSymbol" w:hAnsi="OpenSymbol" w:cs="OpenSymbol"/>
      </w:rPr>
    </w:lvl>
    <w:lvl w:ilvl="6">
      <w:numFmt w:val="bullet"/>
      <w:lvlText w:val="–"/>
      <w:lvlJc w:val="left"/>
      <w:pPr>
        <w:ind w:left="3228" w:hanging="360"/>
      </w:pPr>
      <w:rPr>
        <w:rFonts w:ascii="OpenSymbol" w:eastAsia="OpenSymbol" w:hAnsi="OpenSymbol" w:cs="OpenSymbol"/>
      </w:rPr>
    </w:lvl>
    <w:lvl w:ilvl="7">
      <w:numFmt w:val="bullet"/>
      <w:lvlText w:val="–"/>
      <w:lvlJc w:val="left"/>
      <w:pPr>
        <w:ind w:left="3588" w:hanging="360"/>
      </w:pPr>
      <w:rPr>
        <w:rFonts w:ascii="OpenSymbol" w:eastAsia="OpenSymbol" w:hAnsi="OpenSymbol" w:cs="OpenSymbol"/>
      </w:rPr>
    </w:lvl>
    <w:lvl w:ilvl="8">
      <w:numFmt w:val="bullet"/>
      <w:lvlText w:val="–"/>
      <w:lvlJc w:val="left"/>
      <w:pPr>
        <w:ind w:left="3948" w:hanging="360"/>
      </w:pPr>
      <w:rPr>
        <w:rFonts w:ascii="OpenSymbol" w:eastAsia="OpenSymbol" w:hAnsi="OpenSymbol" w:cs="OpenSymbo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2E"/>
    <w:rsid w:val="00002B38"/>
    <w:rsid w:val="00022F0D"/>
    <w:rsid w:val="00072E8C"/>
    <w:rsid w:val="000864F4"/>
    <w:rsid w:val="000D2890"/>
    <w:rsid w:val="000F101B"/>
    <w:rsid w:val="000F388A"/>
    <w:rsid w:val="00100A80"/>
    <w:rsid w:val="0014695C"/>
    <w:rsid w:val="00167C2E"/>
    <w:rsid w:val="001751CF"/>
    <w:rsid w:val="00180115"/>
    <w:rsid w:val="001D2A9C"/>
    <w:rsid w:val="001D47A1"/>
    <w:rsid w:val="001F480D"/>
    <w:rsid w:val="00223AF5"/>
    <w:rsid w:val="00241363"/>
    <w:rsid w:val="00252627"/>
    <w:rsid w:val="002A642C"/>
    <w:rsid w:val="002B0896"/>
    <w:rsid w:val="002C6DA7"/>
    <w:rsid w:val="002E2C8D"/>
    <w:rsid w:val="002F10F7"/>
    <w:rsid w:val="002F59FD"/>
    <w:rsid w:val="00340022"/>
    <w:rsid w:val="003404BA"/>
    <w:rsid w:val="00357FAA"/>
    <w:rsid w:val="003E28F2"/>
    <w:rsid w:val="00452B38"/>
    <w:rsid w:val="0047450A"/>
    <w:rsid w:val="004B14BD"/>
    <w:rsid w:val="004E31E9"/>
    <w:rsid w:val="00522C18"/>
    <w:rsid w:val="00536ABC"/>
    <w:rsid w:val="00541245"/>
    <w:rsid w:val="0056775A"/>
    <w:rsid w:val="005803E5"/>
    <w:rsid w:val="005A2F80"/>
    <w:rsid w:val="0069194E"/>
    <w:rsid w:val="006E6D8F"/>
    <w:rsid w:val="007104FE"/>
    <w:rsid w:val="00731472"/>
    <w:rsid w:val="007519FD"/>
    <w:rsid w:val="0075581A"/>
    <w:rsid w:val="00763937"/>
    <w:rsid w:val="0077241D"/>
    <w:rsid w:val="00783F7B"/>
    <w:rsid w:val="007A1CAE"/>
    <w:rsid w:val="007E763D"/>
    <w:rsid w:val="00802D9F"/>
    <w:rsid w:val="0084340A"/>
    <w:rsid w:val="00893DEE"/>
    <w:rsid w:val="008E4FBD"/>
    <w:rsid w:val="00905051"/>
    <w:rsid w:val="00983926"/>
    <w:rsid w:val="00992B21"/>
    <w:rsid w:val="009A47C4"/>
    <w:rsid w:val="00A24589"/>
    <w:rsid w:val="00A7023D"/>
    <w:rsid w:val="00AE0EE6"/>
    <w:rsid w:val="00AF7165"/>
    <w:rsid w:val="00B013F3"/>
    <w:rsid w:val="00B86347"/>
    <w:rsid w:val="00BD7319"/>
    <w:rsid w:val="00BF31F5"/>
    <w:rsid w:val="00BF7A4D"/>
    <w:rsid w:val="00C07D3C"/>
    <w:rsid w:val="00C1589E"/>
    <w:rsid w:val="00C37203"/>
    <w:rsid w:val="00C73282"/>
    <w:rsid w:val="00CD26DC"/>
    <w:rsid w:val="00D026E1"/>
    <w:rsid w:val="00D4170E"/>
    <w:rsid w:val="00D42C1B"/>
    <w:rsid w:val="00D450AE"/>
    <w:rsid w:val="00D65258"/>
    <w:rsid w:val="00D6556A"/>
    <w:rsid w:val="00D82F92"/>
    <w:rsid w:val="00DA1A1E"/>
    <w:rsid w:val="00DF5829"/>
    <w:rsid w:val="00E4675A"/>
    <w:rsid w:val="00E5391F"/>
    <w:rsid w:val="00E81A5F"/>
    <w:rsid w:val="00EB5917"/>
    <w:rsid w:val="00EC3746"/>
    <w:rsid w:val="00EF2E0F"/>
    <w:rsid w:val="00F31FCE"/>
    <w:rsid w:val="00F742B5"/>
    <w:rsid w:val="00F849F3"/>
    <w:rsid w:val="00FC4B2F"/>
    <w:rsid w:val="00FD2AC1"/>
    <w:rsid w:val="00FF07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26DD"/>
  <w15:docId w15:val="{CE968915-8C8C-4DDD-B979-29E798B1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C2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67C2E"/>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basedOn w:val="Carpredefinitoparagrafo"/>
    <w:link w:val="Intestazione"/>
    <w:uiPriority w:val="99"/>
    <w:rsid w:val="00167C2E"/>
    <w:rPr>
      <w:rFonts w:ascii="Calibri" w:eastAsia="Calibri" w:hAnsi="Calibri" w:cs="Calibri"/>
    </w:rPr>
  </w:style>
  <w:style w:type="paragraph" w:styleId="Pidipagina">
    <w:name w:val="footer"/>
    <w:basedOn w:val="Normale"/>
    <w:link w:val="PidipaginaCarattere"/>
    <w:uiPriority w:val="99"/>
    <w:rsid w:val="00167C2E"/>
    <w:pPr>
      <w:tabs>
        <w:tab w:val="center" w:pos="4819"/>
        <w:tab w:val="right" w:pos="9638"/>
      </w:tabs>
    </w:pPr>
  </w:style>
  <w:style w:type="character" w:customStyle="1" w:styleId="PidipaginaCarattere">
    <w:name w:val="Piè di pagina Carattere"/>
    <w:basedOn w:val="Carpredefinitoparagrafo"/>
    <w:link w:val="Pidipagina"/>
    <w:uiPriority w:val="99"/>
    <w:rsid w:val="00167C2E"/>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167C2E"/>
    <w:rPr>
      <w:color w:val="0000FF"/>
      <w:u w:val="single"/>
    </w:rPr>
  </w:style>
  <w:style w:type="table" w:styleId="Grigliatabella">
    <w:name w:val="Table Grid"/>
    <w:basedOn w:val="Tabellanormale"/>
    <w:uiPriority w:val="59"/>
    <w:rsid w:val="00167C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167C2E"/>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167C2E"/>
    <w:rPr>
      <w:rFonts w:asciiTheme="majorHAnsi" w:eastAsiaTheme="majorEastAsia" w:hAnsiTheme="majorHAnsi" w:cstheme="majorBidi"/>
      <w:spacing w:val="-10"/>
      <w:kern w:val="28"/>
      <w:sz w:val="56"/>
      <w:szCs w:val="56"/>
    </w:rPr>
  </w:style>
  <w:style w:type="paragraph" w:customStyle="1" w:styleId="Informazionicontatto">
    <w:name w:val="Informazioni contatto"/>
    <w:basedOn w:val="Normale"/>
    <w:uiPriority w:val="12"/>
    <w:qFormat/>
    <w:rsid w:val="00167C2E"/>
    <w:pPr>
      <w:ind w:left="720"/>
      <w:contextualSpacing/>
    </w:pPr>
    <w:rPr>
      <w:rFonts w:asciiTheme="minorHAnsi" w:eastAsiaTheme="minorHAnsi" w:hAnsiTheme="minorHAnsi" w:cstheme="minorBidi"/>
      <w:sz w:val="20"/>
      <w:lang w:eastAsia="en-US"/>
    </w:rPr>
  </w:style>
  <w:style w:type="character" w:customStyle="1" w:styleId="Menzionenonrisolta1">
    <w:name w:val="Menzione non risolta1"/>
    <w:basedOn w:val="Carpredefinitoparagrafo"/>
    <w:uiPriority w:val="99"/>
    <w:semiHidden/>
    <w:unhideWhenUsed/>
    <w:rsid w:val="00893DEE"/>
    <w:rPr>
      <w:color w:val="605E5C"/>
      <w:shd w:val="clear" w:color="auto" w:fill="E1DFDD"/>
    </w:rPr>
  </w:style>
  <w:style w:type="paragraph" w:styleId="Corpotesto">
    <w:name w:val="Body Text"/>
    <w:basedOn w:val="Normale"/>
    <w:link w:val="CorpotestoCarattere"/>
    <w:unhideWhenUsed/>
    <w:rsid w:val="00D4170E"/>
    <w:pPr>
      <w:suppressAutoHyphens/>
      <w:jc w:val="both"/>
    </w:pPr>
    <w:rPr>
      <w:lang w:eastAsia="zh-CN"/>
    </w:rPr>
  </w:style>
  <w:style w:type="character" w:customStyle="1" w:styleId="CorpotestoCarattere">
    <w:name w:val="Corpo testo Carattere"/>
    <w:basedOn w:val="Carpredefinitoparagrafo"/>
    <w:link w:val="Corpotesto"/>
    <w:rsid w:val="00D4170E"/>
    <w:rPr>
      <w:rFonts w:ascii="Times New Roman" w:eastAsia="Times New Roman" w:hAnsi="Times New Roman" w:cs="Times New Roman"/>
      <w:sz w:val="24"/>
      <w:szCs w:val="24"/>
      <w:lang w:eastAsia="zh-CN"/>
    </w:rPr>
  </w:style>
  <w:style w:type="paragraph" w:customStyle="1" w:styleId="Default">
    <w:name w:val="Default"/>
    <w:rsid w:val="00D4170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072E8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2E8C"/>
    <w:rPr>
      <w:rFonts w:ascii="Segoe UI" w:eastAsia="Times New Roman" w:hAnsi="Segoe UI" w:cs="Segoe UI"/>
      <w:sz w:val="18"/>
      <w:szCs w:val="18"/>
      <w:lang w:eastAsia="it-IT"/>
    </w:rPr>
  </w:style>
  <w:style w:type="table" w:styleId="Tabellasemplice-2">
    <w:name w:val="Plain Table 2"/>
    <w:basedOn w:val="Tabellanormale"/>
    <w:uiPriority w:val="42"/>
    <w:rsid w:val="008E4FBD"/>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zionenonrisolta">
    <w:name w:val="Unresolved Mention"/>
    <w:basedOn w:val="Carpredefinitoparagrafo"/>
    <w:uiPriority w:val="99"/>
    <w:semiHidden/>
    <w:unhideWhenUsed/>
    <w:rsid w:val="008E4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9606">
      <w:bodyDiv w:val="1"/>
      <w:marLeft w:val="0"/>
      <w:marRight w:val="0"/>
      <w:marTop w:val="0"/>
      <w:marBottom w:val="0"/>
      <w:divBdr>
        <w:top w:val="none" w:sz="0" w:space="0" w:color="auto"/>
        <w:left w:val="none" w:sz="0" w:space="0" w:color="auto"/>
        <w:bottom w:val="none" w:sz="0" w:space="0" w:color="auto"/>
        <w:right w:val="none" w:sz="0" w:space="0" w:color="auto"/>
      </w:divBdr>
    </w:div>
    <w:div w:id="416102468">
      <w:bodyDiv w:val="1"/>
      <w:marLeft w:val="0"/>
      <w:marRight w:val="0"/>
      <w:marTop w:val="0"/>
      <w:marBottom w:val="0"/>
      <w:divBdr>
        <w:top w:val="none" w:sz="0" w:space="0" w:color="auto"/>
        <w:left w:val="none" w:sz="0" w:space="0" w:color="auto"/>
        <w:bottom w:val="none" w:sz="0" w:space="0" w:color="auto"/>
        <w:right w:val="none" w:sz="0" w:space="0" w:color="auto"/>
      </w:divBdr>
    </w:div>
    <w:div w:id="5233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iano.eu" TargetMode="External"/><Relationship Id="rId13" Type="http://schemas.openxmlformats.org/officeDocument/2006/relationships/hyperlink" Target="http://www.comuneroccasangiovanni.gov.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lanciano.eu" TargetMode="External"/><Relationship Id="rId12" Type="http://schemas.openxmlformats.org/officeDocument/2006/relationships/hyperlink" Target="http://www.comunemozzagrogna.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une.treglio.chieti.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frisa.ch.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une.santamariaimbaro.ch.it/" TargetMode="External"/><Relationship Id="rId23" Type="http://schemas.openxmlformats.org/officeDocument/2006/relationships/fontTable" Target="fontTable.xml"/><Relationship Id="rId10" Type="http://schemas.openxmlformats.org/officeDocument/2006/relationships/hyperlink" Target="http://www.fossacesia.gov.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unedicastelfrentano.it/" TargetMode="External"/><Relationship Id="rId14" Type="http://schemas.openxmlformats.org/officeDocument/2006/relationships/hyperlink" Target="http://www.comunesanvitochietino.gov.i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3" Type="http://schemas.openxmlformats.org/officeDocument/2006/relationships/hyperlink" Target="mailto:ambitosociale11@lanciano.eu" TargetMode="External"/><Relationship Id="rId2" Type="http://schemas.openxmlformats.org/officeDocument/2006/relationships/hyperlink" Target="mailto:comune.lanciano.chieti@legalmail.it" TargetMode="External"/><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1498</Words>
  <Characters>8543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RULLO</dc:creator>
  <cp:lastModifiedBy>comune</cp:lastModifiedBy>
  <cp:revision>2</cp:revision>
  <cp:lastPrinted>2021-01-13T07:36:00Z</cp:lastPrinted>
  <dcterms:created xsi:type="dcterms:W3CDTF">2022-05-23T08:49:00Z</dcterms:created>
  <dcterms:modified xsi:type="dcterms:W3CDTF">2022-05-23T08:49:00Z</dcterms:modified>
</cp:coreProperties>
</file>